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E" w:rsidRDefault="004D5B1E" w:rsidP="004D5B1E">
      <w:pPr>
        <w:shd w:val="clear" w:color="auto" w:fill="FFFFFF" w:themeFill="background1"/>
        <w:ind w:right="5102"/>
        <w:rPr>
          <w:sz w:val="28"/>
          <w:szCs w:val="28"/>
        </w:rPr>
      </w:pPr>
    </w:p>
    <w:p w:rsidR="00D22EDE" w:rsidRDefault="00D22EDE" w:rsidP="00D22EDE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1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EDE" w:rsidRPr="00AB59D1" w:rsidRDefault="00D22EDE" w:rsidP="00D22EDE">
      <w:pPr>
        <w:tabs>
          <w:tab w:val="left" w:pos="5121"/>
        </w:tabs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 w:rsidRPr="00AB59D1"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D22EDE" w:rsidRDefault="00D22EDE" w:rsidP="00D22EDE">
      <w:pPr>
        <w:shd w:val="clear" w:color="auto" w:fill="FFFFFF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B59D1"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D22EDE" w:rsidRDefault="00D22EDE" w:rsidP="00D22EDE">
      <w:pPr>
        <w:shd w:val="clear" w:color="auto" w:fill="FFFFFF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D22EDE" w:rsidRPr="00AB59D1" w:rsidRDefault="00D22EDE" w:rsidP="00D22EDE">
      <w:pPr>
        <w:shd w:val="clear" w:color="auto" w:fill="FFFFFF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D22EDE" w:rsidRPr="008C0A6A" w:rsidRDefault="00D22EDE" w:rsidP="00D22EDE">
      <w:pPr>
        <w:shd w:val="clear" w:color="auto" w:fill="FFFFFF"/>
        <w:rPr>
          <w:spacing w:val="-2"/>
          <w:sz w:val="26"/>
          <w:szCs w:val="26"/>
        </w:rPr>
      </w:pPr>
      <w:r w:rsidRPr="008C0A6A">
        <w:rPr>
          <w:spacing w:val="-2"/>
          <w:sz w:val="26"/>
          <w:szCs w:val="26"/>
        </w:rPr>
        <w:t>от _</w:t>
      </w:r>
      <w:r w:rsidR="00870691">
        <w:rPr>
          <w:spacing w:val="-2"/>
          <w:sz w:val="26"/>
          <w:szCs w:val="26"/>
        </w:rPr>
        <w:t xml:space="preserve">18.10.2024 г. </w:t>
      </w:r>
      <w:r w:rsidRPr="008C0A6A">
        <w:rPr>
          <w:spacing w:val="-2"/>
          <w:sz w:val="26"/>
          <w:szCs w:val="26"/>
        </w:rPr>
        <w:t>___ № _</w:t>
      </w:r>
      <w:r w:rsidR="00870691">
        <w:rPr>
          <w:spacing w:val="-2"/>
          <w:sz w:val="26"/>
          <w:szCs w:val="26"/>
        </w:rPr>
        <w:t>471-па</w:t>
      </w:r>
      <w:r w:rsidRPr="008C0A6A">
        <w:rPr>
          <w:spacing w:val="-2"/>
          <w:sz w:val="26"/>
          <w:szCs w:val="26"/>
        </w:rPr>
        <w:t>__</w:t>
      </w:r>
    </w:p>
    <w:p w:rsidR="00D22EDE" w:rsidRPr="008C0A6A" w:rsidRDefault="00D22EDE" w:rsidP="00D22EDE">
      <w:pPr>
        <w:shd w:val="clear" w:color="auto" w:fill="FFFFFF"/>
        <w:rPr>
          <w:spacing w:val="-2"/>
        </w:rPr>
      </w:pPr>
      <w:r>
        <w:rPr>
          <w:spacing w:val="-2"/>
        </w:rPr>
        <w:t>Курская область, 307060, п. Тим</w:t>
      </w:r>
    </w:p>
    <w:p w:rsidR="00D22EDE" w:rsidRPr="00714EB9" w:rsidRDefault="00D22EDE" w:rsidP="00D22EDE">
      <w:pPr>
        <w:shd w:val="clear" w:color="auto" w:fill="FFFFFF"/>
        <w:jc w:val="center"/>
        <w:rPr>
          <w:spacing w:val="-2"/>
        </w:rPr>
      </w:pPr>
    </w:p>
    <w:p w:rsidR="00D22EDE" w:rsidRPr="00714EB9" w:rsidRDefault="00D22EDE" w:rsidP="00D22EDE">
      <w:pPr>
        <w:shd w:val="clear" w:color="auto" w:fill="FFFFFF"/>
        <w:jc w:val="center"/>
        <w:rPr>
          <w:spacing w:val="-2"/>
        </w:rPr>
      </w:pPr>
    </w:p>
    <w:p w:rsidR="00EC19D7" w:rsidRPr="00EC19D7" w:rsidRDefault="00EC19D7" w:rsidP="00EC19D7">
      <w:pPr>
        <w:suppressAutoHyphens w:val="0"/>
        <w:spacing w:before="100" w:beforeAutospacing="1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О</w:t>
      </w:r>
      <w:r w:rsidRPr="00FB0A44">
        <w:rPr>
          <w:sz w:val="28"/>
          <w:szCs w:val="28"/>
        </w:rPr>
        <w:t>б утверждении порядка оказания бесплатной юридической помощи жителям Тимского района Курской области</w:t>
      </w:r>
    </w:p>
    <w:p w:rsidR="00EC19D7" w:rsidRPr="00FB0A44" w:rsidRDefault="00EC19D7" w:rsidP="00FB0A44">
      <w:pPr>
        <w:suppressAutoHyphens w:val="0"/>
        <w:spacing w:before="100" w:beforeAutospacing="1"/>
        <w:ind w:firstLine="539"/>
        <w:jc w:val="both"/>
        <w:rPr>
          <w:sz w:val="28"/>
          <w:szCs w:val="28"/>
        </w:rPr>
      </w:pPr>
      <w:proofErr w:type="gramStart"/>
      <w:r w:rsidRPr="00EC19D7">
        <w:rPr>
          <w:sz w:val="28"/>
          <w:szCs w:val="28"/>
        </w:rPr>
        <w:t xml:space="preserve">В соответствии с Федеральным законом от 21.11.2011 N 324-ФЗ "О бесплатной юридической помощи в Российской Федерации", </w:t>
      </w:r>
      <w:r w:rsidR="00FB0A44" w:rsidRPr="00FB0A44">
        <w:rPr>
          <w:sz w:val="28"/>
          <w:szCs w:val="28"/>
        </w:rPr>
        <w:t>з</w:t>
      </w:r>
      <w:r w:rsidRPr="00FB0A44">
        <w:rPr>
          <w:sz w:val="28"/>
          <w:szCs w:val="28"/>
        </w:rPr>
        <w:t>акон</w:t>
      </w:r>
      <w:r w:rsidR="00FB0A44" w:rsidRPr="00FB0A44">
        <w:rPr>
          <w:sz w:val="28"/>
          <w:szCs w:val="28"/>
        </w:rPr>
        <w:t>ом</w:t>
      </w:r>
      <w:r w:rsidRPr="00FB0A44">
        <w:rPr>
          <w:sz w:val="28"/>
          <w:szCs w:val="28"/>
        </w:rPr>
        <w:t xml:space="preserve"> Курской области от 27.11.2012 N 106-ЗКО</w:t>
      </w:r>
      <w:r w:rsidR="00FB0A44" w:rsidRPr="00FB0A44">
        <w:rPr>
          <w:sz w:val="28"/>
          <w:szCs w:val="28"/>
        </w:rPr>
        <w:t xml:space="preserve"> </w:t>
      </w:r>
      <w:r w:rsidRPr="00FB0A44">
        <w:rPr>
          <w:sz w:val="28"/>
          <w:szCs w:val="28"/>
        </w:rPr>
        <w:t>"О бесплатной юридической помощи в Курской области в рамках государственной системы</w:t>
      </w:r>
      <w:r w:rsidR="00FB0A44" w:rsidRPr="00FB0A44">
        <w:rPr>
          <w:sz w:val="28"/>
          <w:szCs w:val="28"/>
        </w:rPr>
        <w:t xml:space="preserve"> бесплатной юридической помощи"</w:t>
      </w:r>
      <w:r w:rsidRPr="00EC19D7">
        <w:rPr>
          <w:sz w:val="28"/>
          <w:szCs w:val="28"/>
        </w:rPr>
        <w:t>, в целях создания условий для реализации прав граждан на получение квалифицированной юридической помощи, принципов социальной справедливости и доступности,</w:t>
      </w:r>
      <w:r w:rsidR="00FB0A44" w:rsidRPr="00FB0A44">
        <w:rPr>
          <w:sz w:val="28"/>
          <w:szCs w:val="28"/>
        </w:rPr>
        <w:t xml:space="preserve"> Администрация Тимского района Курской области</w:t>
      </w:r>
      <w:proofErr w:type="gramEnd"/>
      <w:r w:rsidR="00FB0A44">
        <w:rPr>
          <w:sz w:val="28"/>
          <w:szCs w:val="28"/>
        </w:rPr>
        <w:t xml:space="preserve"> (далее – Администрация)</w:t>
      </w:r>
    </w:p>
    <w:p w:rsidR="00FB0A44" w:rsidRPr="00FB0A44" w:rsidRDefault="00FB0A44" w:rsidP="00FB0A44">
      <w:pPr>
        <w:ind w:firstLine="539"/>
        <w:jc w:val="center"/>
        <w:rPr>
          <w:sz w:val="28"/>
          <w:szCs w:val="28"/>
        </w:rPr>
      </w:pPr>
      <w:r w:rsidRPr="00FB0A44">
        <w:rPr>
          <w:sz w:val="28"/>
          <w:szCs w:val="28"/>
        </w:rPr>
        <w:t>ПОСТАНОВЛЯЕТ:</w:t>
      </w:r>
    </w:p>
    <w:p w:rsidR="00EC19D7" w:rsidRPr="00EC19D7" w:rsidRDefault="00EC19D7" w:rsidP="00FB0A44">
      <w:pPr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1. Утвердить Порядок организации оказания бесплатной юридической помощи жителям </w:t>
      </w:r>
      <w:r w:rsidR="00FB0A44" w:rsidRPr="00FB0A44">
        <w:rPr>
          <w:sz w:val="28"/>
          <w:szCs w:val="28"/>
        </w:rPr>
        <w:t>Тимского района Курской области</w:t>
      </w:r>
      <w:r w:rsidR="00FB0A44" w:rsidRPr="00EC19D7">
        <w:rPr>
          <w:sz w:val="28"/>
          <w:szCs w:val="28"/>
        </w:rPr>
        <w:t xml:space="preserve"> </w:t>
      </w:r>
      <w:r w:rsidRPr="00EC19D7">
        <w:rPr>
          <w:sz w:val="28"/>
          <w:szCs w:val="28"/>
        </w:rPr>
        <w:t>(приложение).</w:t>
      </w:r>
    </w:p>
    <w:p w:rsidR="00EC19D7" w:rsidRPr="00EC19D7" w:rsidRDefault="00EC19D7" w:rsidP="00FB0A44">
      <w:pPr>
        <w:suppressAutoHyphens w:val="0"/>
        <w:spacing w:before="238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2. Определить отдел </w:t>
      </w:r>
      <w:r w:rsidR="00FB0A44">
        <w:rPr>
          <w:sz w:val="28"/>
          <w:szCs w:val="28"/>
        </w:rPr>
        <w:t xml:space="preserve">организационной, правовой и кадровой работы Администрации Тимского района </w:t>
      </w:r>
      <w:r w:rsidRPr="00EC19D7">
        <w:rPr>
          <w:sz w:val="28"/>
          <w:szCs w:val="28"/>
        </w:rPr>
        <w:t xml:space="preserve">уполномоченным структурным подразделением </w:t>
      </w:r>
      <w:r w:rsidR="00FB0A44">
        <w:rPr>
          <w:sz w:val="28"/>
          <w:szCs w:val="28"/>
        </w:rPr>
        <w:t>А</w:t>
      </w:r>
      <w:r w:rsidRPr="00EC19D7">
        <w:rPr>
          <w:sz w:val="28"/>
          <w:szCs w:val="28"/>
        </w:rPr>
        <w:t xml:space="preserve">дминистрации по оказанию бесплатной юридической помощи на территории </w:t>
      </w:r>
      <w:r w:rsidR="00FB0A44">
        <w:rPr>
          <w:sz w:val="28"/>
          <w:szCs w:val="28"/>
        </w:rPr>
        <w:t>Тимского</w:t>
      </w:r>
      <w:r w:rsidRPr="00EC19D7">
        <w:rPr>
          <w:sz w:val="28"/>
          <w:szCs w:val="28"/>
        </w:rPr>
        <w:t xml:space="preserve"> района.</w:t>
      </w:r>
    </w:p>
    <w:p w:rsidR="00EC19D7" w:rsidRPr="00EC19D7" w:rsidRDefault="00EC19D7" w:rsidP="00FB0A44">
      <w:pPr>
        <w:suppressAutoHyphens w:val="0"/>
        <w:spacing w:before="238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3. </w:t>
      </w:r>
      <w:r w:rsidR="00FB0A44">
        <w:rPr>
          <w:sz w:val="28"/>
          <w:szCs w:val="28"/>
        </w:rPr>
        <w:t>О</w:t>
      </w:r>
      <w:r w:rsidR="00FB0A44" w:rsidRPr="00EC19D7">
        <w:rPr>
          <w:sz w:val="28"/>
          <w:szCs w:val="28"/>
        </w:rPr>
        <w:t>тдел</w:t>
      </w:r>
      <w:r w:rsidR="00FB0A44">
        <w:rPr>
          <w:sz w:val="28"/>
          <w:szCs w:val="28"/>
        </w:rPr>
        <w:t>у</w:t>
      </w:r>
      <w:r w:rsidR="00FB0A44" w:rsidRPr="00EC19D7">
        <w:rPr>
          <w:sz w:val="28"/>
          <w:szCs w:val="28"/>
        </w:rPr>
        <w:t xml:space="preserve"> </w:t>
      </w:r>
      <w:r w:rsidR="00FB0A44">
        <w:rPr>
          <w:sz w:val="28"/>
          <w:szCs w:val="28"/>
        </w:rPr>
        <w:t>организационной, правовой и кадровой работы Администрации Тимского района</w:t>
      </w:r>
      <w:r w:rsidRPr="00EC19D7">
        <w:rPr>
          <w:sz w:val="28"/>
          <w:szCs w:val="28"/>
        </w:rPr>
        <w:t>:</w:t>
      </w:r>
    </w:p>
    <w:p w:rsidR="00EC19D7" w:rsidRPr="00EC19D7" w:rsidRDefault="00EC19D7" w:rsidP="00FB0A44">
      <w:pPr>
        <w:suppressAutoHyphens w:val="0"/>
        <w:spacing w:before="238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- оказывать гражданам бесплатную юридическую помощь в виде правового консультирования в устной форме по вопросам, относящимся к их компетенции, в порядке, установленном законодательством Российской Федерации;</w:t>
      </w:r>
    </w:p>
    <w:p w:rsidR="00EC19D7" w:rsidRPr="00EC19D7" w:rsidRDefault="00EC19D7" w:rsidP="00FB0A44">
      <w:pPr>
        <w:suppressAutoHyphens w:val="0"/>
        <w:spacing w:before="238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- осуществлять правовое информирование и правовое просвещение граждан в соответствии со статьей 28 Федерального закона от 21.11.2011 N 324-ФЗ "О бесплатной юридической помощи в Российской Федерации".</w:t>
      </w:r>
    </w:p>
    <w:p w:rsidR="00FB0A44" w:rsidRDefault="00FB0A44" w:rsidP="00FB0A44">
      <w:pPr>
        <w:ind w:firstLine="539"/>
        <w:jc w:val="both"/>
        <w:rPr>
          <w:sz w:val="28"/>
          <w:szCs w:val="28"/>
        </w:rPr>
      </w:pPr>
      <w:r w:rsidRPr="000B4AEC">
        <w:rPr>
          <w:sz w:val="28"/>
          <w:szCs w:val="28"/>
        </w:rPr>
        <w:lastRenderedPageBreak/>
        <w:t xml:space="preserve">3. 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Тимского района – Управляющего делами – Л.А.</w:t>
      </w:r>
      <w:proofErr w:type="gramStart"/>
      <w:r>
        <w:rPr>
          <w:sz w:val="28"/>
          <w:szCs w:val="28"/>
        </w:rPr>
        <w:t>Тонких</w:t>
      </w:r>
      <w:proofErr w:type="gramEnd"/>
      <w:r w:rsidRPr="000B4AEC">
        <w:rPr>
          <w:sz w:val="28"/>
          <w:szCs w:val="28"/>
        </w:rPr>
        <w:t>.</w:t>
      </w:r>
    </w:p>
    <w:p w:rsidR="00FB0A44" w:rsidRDefault="00FB0A44" w:rsidP="00FB0A44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B4AEC">
        <w:rPr>
          <w:sz w:val="28"/>
          <w:szCs w:val="28"/>
        </w:rPr>
        <w:t>. Постановление вступает в силу со дня его официального опубликования</w:t>
      </w:r>
      <w:r>
        <w:rPr>
          <w:sz w:val="28"/>
          <w:szCs w:val="28"/>
        </w:rPr>
        <w:t>, п</w:t>
      </w:r>
      <w:r w:rsidRPr="00EF70B7">
        <w:rPr>
          <w:sz w:val="28"/>
          <w:szCs w:val="28"/>
        </w:rPr>
        <w:t xml:space="preserve">одлежит размещению в информационно-телекоммуникационной сети «Интернет» на официальном сайте </w:t>
      </w:r>
      <w:r>
        <w:rPr>
          <w:sz w:val="28"/>
          <w:szCs w:val="28"/>
        </w:rPr>
        <w:t>муниципального образования</w:t>
      </w:r>
      <w:r w:rsidRPr="00EF70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F70B7">
        <w:rPr>
          <w:bCs/>
          <w:sz w:val="28"/>
          <w:szCs w:val="28"/>
        </w:rPr>
        <w:t>Тимск</w:t>
      </w:r>
      <w:r>
        <w:rPr>
          <w:bCs/>
          <w:sz w:val="28"/>
          <w:szCs w:val="28"/>
        </w:rPr>
        <w:t>ий</w:t>
      </w:r>
      <w:r w:rsidRPr="00EF70B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EF70B7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 xml:space="preserve"> и Информационном бюллетене Администрации Тимского района Курской области</w:t>
      </w:r>
      <w:r w:rsidRPr="00EF70B7">
        <w:rPr>
          <w:sz w:val="28"/>
          <w:szCs w:val="28"/>
        </w:rPr>
        <w:t>.</w:t>
      </w:r>
    </w:p>
    <w:p w:rsidR="00FB0A44" w:rsidRDefault="00FB0A44" w:rsidP="00FB0A44">
      <w:pPr>
        <w:pStyle w:val="a3"/>
        <w:shd w:val="clear" w:color="auto" w:fill="FFFFFF" w:themeFill="background1"/>
        <w:tabs>
          <w:tab w:val="left" w:pos="9213"/>
        </w:tabs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B0A44" w:rsidRPr="000B4AEC" w:rsidRDefault="00FB0A44" w:rsidP="00FB0A44">
      <w:pPr>
        <w:pStyle w:val="a3"/>
        <w:shd w:val="clear" w:color="auto" w:fill="FFFFFF" w:themeFill="background1"/>
        <w:tabs>
          <w:tab w:val="left" w:pos="9213"/>
        </w:tabs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B4AEC">
        <w:rPr>
          <w:rFonts w:ascii="Times New Roman" w:hAnsi="Times New Roman" w:cs="Times New Roman"/>
          <w:sz w:val="28"/>
          <w:szCs w:val="28"/>
        </w:rPr>
        <w:t>Глава Тимского района Курской области                                  А. И. Булгаков</w:t>
      </w:r>
    </w:p>
    <w:p w:rsidR="00FB0A44" w:rsidRDefault="00FB0A44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962" w:type="dxa"/>
        <w:tblCellSpacing w:w="0" w:type="dxa"/>
        <w:tblInd w:w="4111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62"/>
      </w:tblGrid>
      <w:tr w:rsidR="00FB0A44" w:rsidRPr="000B4AEC" w:rsidTr="009C68DF">
        <w:trPr>
          <w:tblCellSpacing w:w="0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A44" w:rsidRPr="000B4AEC" w:rsidRDefault="00FB0A44" w:rsidP="009C68DF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0B4AEC">
              <w:rPr>
                <w:sz w:val="28"/>
                <w:szCs w:val="28"/>
              </w:rPr>
              <w:lastRenderedPageBreak/>
              <w:t>Приложение</w:t>
            </w:r>
          </w:p>
          <w:p w:rsidR="00FB0A44" w:rsidRPr="000B4AEC" w:rsidRDefault="00FB0A44" w:rsidP="009C68D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AEC">
              <w:rPr>
                <w:sz w:val="28"/>
                <w:szCs w:val="28"/>
              </w:rPr>
              <w:t>Утвержден</w:t>
            </w:r>
          </w:p>
          <w:p w:rsidR="00FB0A44" w:rsidRPr="000B4AEC" w:rsidRDefault="00FB0A44" w:rsidP="009C68D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AEC">
              <w:rPr>
                <w:sz w:val="28"/>
                <w:szCs w:val="28"/>
              </w:rPr>
              <w:t xml:space="preserve">постановлением </w:t>
            </w:r>
            <w:r>
              <w:rPr>
                <w:sz w:val="28"/>
                <w:szCs w:val="28"/>
              </w:rPr>
              <w:t>А</w:t>
            </w:r>
            <w:r w:rsidRPr="000B4AEC">
              <w:rPr>
                <w:sz w:val="28"/>
                <w:szCs w:val="28"/>
              </w:rPr>
              <w:t xml:space="preserve">дминистрации </w:t>
            </w:r>
            <w:r>
              <w:rPr>
                <w:sz w:val="28"/>
                <w:szCs w:val="28"/>
              </w:rPr>
              <w:t xml:space="preserve">Тимского </w:t>
            </w:r>
            <w:r w:rsidRPr="000B4AEC">
              <w:rPr>
                <w:sz w:val="28"/>
                <w:szCs w:val="28"/>
              </w:rPr>
              <w:t xml:space="preserve">района </w:t>
            </w:r>
            <w:r>
              <w:rPr>
                <w:sz w:val="28"/>
                <w:szCs w:val="28"/>
              </w:rPr>
              <w:t xml:space="preserve">Курской </w:t>
            </w:r>
            <w:r w:rsidRPr="000B4AEC">
              <w:rPr>
                <w:sz w:val="28"/>
                <w:szCs w:val="28"/>
              </w:rPr>
              <w:t>области</w:t>
            </w:r>
          </w:p>
          <w:p w:rsidR="00FB0A44" w:rsidRPr="00870691" w:rsidRDefault="00870691" w:rsidP="00870691">
            <w:pPr>
              <w:shd w:val="clear" w:color="auto" w:fill="FFFFFF"/>
              <w:rPr>
                <w:spacing w:val="-2"/>
                <w:sz w:val="26"/>
                <w:szCs w:val="26"/>
              </w:rPr>
            </w:pPr>
            <w:r w:rsidRPr="008C0A6A">
              <w:rPr>
                <w:spacing w:val="-2"/>
                <w:sz w:val="26"/>
                <w:szCs w:val="26"/>
              </w:rPr>
              <w:t>от _</w:t>
            </w:r>
            <w:r>
              <w:rPr>
                <w:spacing w:val="-2"/>
                <w:sz w:val="26"/>
                <w:szCs w:val="26"/>
              </w:rPr>
              <w:t xml:space="preserve">18.10.2024 г. </w:t>
            </w:r>
            <w:r w:rsidRPr="008C0A6A">
              <w:rPr>
                <w:spacing w:val="-2"/>
                <w:sz w:val="26"/>
                <w:szCs w:val="26"/>
              </w:rPr>
              <w:t>___ № _</w:t>
            </w:r>
            <w:r>
              <w:rPr>
                <w:spacing w:val="-2"/>
                <w:sz w:val="26"/>
                <w:szCs w:val="26"/>
              </w:rPr>
              <w:t>471-па</w:t>
            </w:r>
            <w:r w:rsidRPr="008C0A6A">
              <w:rPr>
                <w:spacing w:val="-2"/>
                <w:sz w:val="26"/>
                <w:szCs w:val="26"/>
              </w:rPr>
              <w:t>__</w:t>
            </w:r>
          </w:p>
        </w:tc>
      </w:tr>
    </w:tbl>
    <w:p w:rsidR="00610CCA" w:rsidRDefault="00610CCA" w:rsidP="00870691">
      <w:pPr>
        <w:suppressAutoHyphens w:val="0"/>
        <w:rPr>
          <w:sz w:val="28"/>
          <w:szCs w:val="28"/>
        </w:rPr>
      </w:pPr>
    </w:p>
    <w:p w:rsidR="00EC19D7" w:rsidRPr="00EC19D7" w:rsidRDefault="00EC19D7" w:rsidP="00610CCA">
      <w:pPr>
        <w:suppressAutoHyphens w:val="0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 xml:space="preserve">Порядок и случаи оказания бесплатной юридической помощи населению </w:t>
      </w:r>
      <w:r w:rsidR="00FB0A44" w:rsidRPr="00610CCA">
        <w:rPr>
          <w:sz w:val="28"/>
          <w:szCs w:val="28"/>
        </w:rPr>
        <w:t>Тимского района Курской области</w:t>
      </w:r>
    </w:p>
    <w:p w:rsidR="00610CCA" w:rsidRDefault="00610CCA" w:rsidP="00610CCA">
      <w:pPr>
        <w:suppressAutoHyphens w:val="0"/>
        <w:jc w:val="both"/>
        <w:rPr>
          <w:sz w:val="28"/>
          <w:szCs w:val="28"/>
        </w:rPr>
      </w:pPr>
    </w:p>
    <w:p w:rsidR="00EC19D7" w:rsidRPr="00EC19D7" w:rsidRDefault="00EC19D7" w:rsidP="00610CCA">
      <w:pPr>
        <w:suppressAutoHyphens w:val="0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1. Общие положения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1.1. В настоящем Порядке устанавливаются основные гарантия реализации прав граждан </w:t>
      </w:r>
      <w:r w:rsidR="00FB0A44" w:rsidRPr="00610CCA">
        <w:rPr>
          <w:sz w:val="28"/>
          <w:szCs w:val="28"/>
        </w:rPr>
        <w:t>Тимского муниципального района Курской области</w:t>
      </w:r>
      <w:r w:rsidRPr="00EC19D7">
        <w:rPr>
          <w:sz w:val="28"/>
          <w:szCs w:val="28"/>
        </w:rPr>
        <w:t xml:space="preserve"> (далее - граждане) на получение бесплатной юридической помощи в </w:t>
      </w:r>
      <w:r w:rsidR="00FB0A44" w:rsidRPr="00610CCA">
        <w:rPr>
          <w:sz w:val="28"/>
          <w:szCs w:val="28"/>
        </w:rPr>
        <w:t>Тимском</w:t>
      </w:r>
      <w:r w:rsidRPr="00EC19D7">
        <w:rPr>
          <w:sz w:val="28"/>
          <w:szCs w:val="28"/>
        </w:rPr>
        <w:t xml:space="preserve"> муниципальн</w:t>
      </w:r>
      <w:r w:rsidR="00FB0A44" w:rsidRPr="00610CCA">
        <w:rPr>
          <w:sz w:val="28"/>
          <w:szCs w:val="28"/>
        </w:rPr>
        <w:t>ом</w:t>
      </w:r>
      <w:r w:rsidRPr="00EC19D7">
        <w:rPr>
          <w:sz w:val="28"/>
          <w:szCs w:val="28"/>
        </w:rPr>
        <w:t xml:space="preserve"> район</w:t>
      </w:r>
      <w:r w:rsidR="00FB0A44" w:rsidRPr="00610CCA">
        <w:rPr>
          <w:sz w:val="28"/>
          <w:szCs w:val="28"/>
        </w:rPr>
        <w:t>е Курской области</w:t>
      </w:r>
      <w:r w:rsidRPr="00EC19D7">
        <w:rPr>
          <w:sz w:val="28"/>
          <w:szCs w:val="28"/>
        </w:rPr>
        <w:t>, организационно-правовые основы деятельности по правовому информированию и правовому просвещению населения.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1.2. Целями настоящего Порядка являются: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1) создание условий для реализации установленного Конституцией Российской Федерации права граждан на получение юридической помощи, оказываемой бесплатно, в случаях, предусмотренных законодательством Российской Федерации и законами </w:t>
      </w:r>
      <w:r w:rsidR="00FB0A44" w:rsidRPr="00610CCA">
        <w:rPr>
          <w:sz w:val="28"/>
          <w:szCs w:val="28"/>
        </w:rPr>
        <w:t xml:space="preserve">Курской области </w:t>
      </w:r>
      <w:r w:rsidRPr="00EC19D7">
        <w:rPr>
          <w:sz w:val="28"/>
          <w:szCs w:val="28"/>
        </w:rPr>
        <w:t>(далее - бесплатная юридическая помощь);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2) формирование и развитие государственной системы бесплатной юридической помощи, а также содействие развитию негосударственной системы бесплатной юридической помощи и ее поддержка со стороны государства;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3) создание условий для осуществления прав и свобод граждан, защиты их законных интересов, повышения уровня социальной защищенности, а также обеспечение их доступа к правосудию.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4) </w:t>
      </w:r>
      <w:r w:rsidR="00FB0A44" w:rsidRPr="00610CCA">
        <w:rPr>
          <w:sz w:val="28"/>
          <w:szCs w:val="28"/>
        </w:rPr>
        <w:t>о</w:t>
      </w:r>
      <w:r w:rsidRPr="00EC19D7">
        <w:rPr>
          <w:sz w:val="28"/>
          <w:szCs w:val="28"/>
        </w:rPr>
        <w:t xml:space="preserve">рганизацию приема граждан по предоставлению бесплатной юридической помощи осуществляют сотрудники </w:t>
      </w:r>
      <w:r w:rsidR="006A4868" w:rsidRPr="00EC19D7">
        <w:rPr>
          <w:sz w:val="28"/>
          <w:szCs w:val="28"/>
        </w:rPr>
        <w:t>отдел</w:t>
      </w:r>
      <w:r w:rsidR="006A4868" w:rsidRPr="00610CCA">
        <w:rPr>
          <w:sz w:val="28"/>
          <w:szCs w:val="28"/>
        </w:rPr>
        <w:t>а</w:t>
      </w:r>
      <w:r w:rsidR="006A4868" w:rsidRPr="00EC19D7">
        <w:rPr>
          <w:sz w:val="28"/>
          <w:szCs w:val="28"/>
        </w:rPr>
        <w:t xml:space="preserve"> </w:t>
      </w:r>
      <w:r w:rsidR="006A4868" w:rsidRPr="00610CCA">
        <w:rPr>
          <w:sz w:val="28"/>
          <w:szCs w:val="28"/>
        </w:rPr>
        <w:t>организационной, правовой и кадровой работы Администрации Тимского района</w:t>
      </w:r>
      <w:r w:rsidRPr="00EC19D7">
        <w:rPr>
          <w:sz w:val="28"/>
          <w:szCs w:val="28"/>
        </w:rPr>
        <w:t xml:space="preserve"> муниципального образования </w:t>
      </w:r>
      <w:r w:rsidR="006A4868" w:rsidRPr="00610CCA">
        <w:rPr>
          <w:sz w:val="28"/>
          <w:szCs w:val="28"/>
        </w:rPr>
        <w:t>Тимский район</w:t>
      </w:r>
      <w:r w:rsidRPr="00EC19D7">
        <w:rPr>
          <w:sz w:val="28"/>
          <w:szCs w:val="28"/>
        </w:rPr>
        <w:t>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Прием граждан осуществляется каждый вторник недели, с 1</w:t>
      </w:r>
      <w:r w:rsidR="006A4868" w:rsidRPr="00610CCA">
        <w:rPr>
          <w:sz w:val="28"/>
          <w:szCs w:val="28"/>
        </w:rPr>
        <w:t>0</w:t>
      </w:r>
      <w:r w:rsidRPr="00EC19D7">
        <w:rPr>
          <w:sz w:val="28"/>
          <w:szCs w:val="28"/>
        </w:rPr>
        <w:t>-00 до 1</w:t>
      </w:r>
      <w:r w:rsidR="006A4868" w:rsidRPr="00610CCA">
        <w:rPr>
          <w:sz w:val="28"/>
          <w:szCs w:val="28"/>
        </w:rPr>
        <w:t>2</w:t>
      </w:r>
      <w:r w:rsidRPr="00EC19D7">
        <w:rPr>
          <w:sz w:val="28"/>
          <w:szCs w:val="28"/>
        </w:rPr>
        <w:t xml:space="preserve">-00, по предварительной записи по телефону 8 </w:t>
      </w:r>
      <w:r w:rsidR="006A4868" w:rsidRPr="00610CCA">
        <w:rPr>
          <w:sz w:val="28"/>
          <w:szCs w:val="28"/>
        </w:rPr>
        <w:t>(47153) 2-34-63</w:t>
      </w:r>
      <w:r w:rsidRPr="00EC19D7">
        <w:rPr>
          <w:sz w:val="28"/>
          <w:szCs w:val="28"/>
        </w:rPr>
        <w:t>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Прием ведется в здании </w:t>
      </w:r>
      <w:r w:rsidR="006A4868" w:rsidRPr="00610CCA">
        <w:rPr>
          <w:sz w:val="28"/>
          <w:szCs w:val="28"/>
        </w:rPr>
        <w:t xml:space="preserve">Администрации по адресу: Курская область, Тимский район, п. Тим, </w:t>
      </w:r>
      <w:r w:rsidRPr="00EC19D7">
        <w:rPr>
          <w:sz w:val="28"/>
          <w:szCs w:val="28"/>
        </w:rPr>
        <w:t xml:space="preserve">ул. </w:t>
      </w:r>
      <w:r w:rsidR="006A4868" w:rsidRPr="00610CCA">
        <w:rPr>
          <w:sz w:val="28"/>
          <w:szCs w:val="28"/>
        </w:rPr>
        <w:t>Кирова, 51</w:t>
      </w:r>
      <w:r w:rsidRPr="00EC19D7">
        <w:rPr>
          <w:sz w:val="28"/>
          <w:szCs w:val="28"/>
        </w:rPr>
        <w:t>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5) Время для рассмотрения вопроса, с которым обратился гражданин, и оказания бесплатной юридической помощи составляет не более одного часа.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6) До начала консультации граждане предъявляют документ, удостоверяющий личность и документ, подтверждающий отнесение гражданина к числу лиц, имеющих право на оказание бесплатной юридической помощи, указанных в законе от 21.11.2011 N 324-ФЗ "О бесплатной юридической помощи в Российской Федерации".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lastRenderedPageBreak/>
        <w:t>7) Для проведения бесплатного правового консультирования граждане вправе представить документы (материалы), являющиеся предметом обращения за бесплатной юридической помощью, по существу излагают интересующий вопрос.</w:t>
      </w:r>
    </w:p>
    <w:p w:rsidR="00610CCA" w:rsidRDefault="00610CCA" w:rsidP="00610CCA">
      <w:pPr>
        <w:suppressAutoHyphens w:val="0"/>
        <w:jc w:val="center"/>
        <w:rPr>
          <w:sz w:val="28"/>
          <w:szCs w:val="28"/>
        </w:rPr>
      </w:pPr>
    </w:p>
    <w:p w:rsidR="00EC19D7" w:rsidRPr="00EC19D7" w:rsidRDefault="00EC19D7" w:rsidP="00610CCA">
      <w:pPr>
        <w:suppressAutoHyphens w:val="0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2. Право на получение бесплатной юридической помощи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2.1. На территории </w:t>
      </w:r>
      <w:r w:rsidR="00F51E06" w:rsidRPr="00610CCA">
        <w:rPr>
          <w:sz w:val="28"/>
          <w:szCs w:val="28"/>
        </w:rPr>
        <w:t>Тимского</w:t>
      </w:r>
      <w:r w:rsidRPr="00EC19D7">
        <w:rPr>
          <w:sz w:val="28"/>
          <w:szCs w:val="28"/>
        </w:rPr>
        <w:t xml:space="preserve"> муниципального района </w:t>
      </w:r>
      <w:r w:rsidR="00F51E06" w:rsidRPr="00610CCA">
        <w:rPr>
          <w:sz w:val="28"/>
          <w:szCs w:val="28"/>
        </w:rPr>
        <w:t xml:space="preserve">Курской области </w:t>
      </w:r>
      <w:r w:rsidRPr="00EC19D7">
        <w:rPr>
          <w:sz w:val="28"/>
          <w:szCs w:val="28"/>
        </w:rPr>
        <w:t>население имеет право на получение бесплатной юридической помощи в органах местного самоуправления, где имеются работники с высшим юридическим образованием.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2.2. Бесплатная юридическая помощь иностранным гражданам и лицам без гражданства оказывается в случаях и в порядке, которые предусмотрены федеральными законами и международными договорами Российской Федерации.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2.3. Администрация </w:t>
      </w:r>
      <w:r w:rsidR="00F51E06" w:rsidRPr="00610CCA">
        <w:rPr>
          <w:sz w:val="28"/>
          <w:szCs w:val="28"/>
        </w:rPr>
        <w:t>Тимского района Курской области</w:t>
      </w:r>
      <w:r w:rsidRPr="00EC19D7">
        <w:rPr>
          <w:sz w:val="28"/>
          <w:szCs w:val="28"/>
        </w:rPr>
        <w:t xml:space="preserve"> вправе издавать муниципальные правовые акты, устанавливающие дополнительные гарантии права граждан на получение бесплатной юридической помощи.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2.4. </w:t>
      </w:r>
      <w:proofErr w:type="gramStart"/>
      <w:r w:rsidRPr="00EC19D7">
        <w:rPr>
          <w:sz w:val="28"/>
          <w:szCs w:val="28"/>
        </w:rPr>
        <w:t xml:space="preserve">Органы местного самоуправления </w:t>
      </w:r>
      <w:r w:rsidR="00F51E06" w:rsidRPr="00610CCA">
        <w:rPr>
          <w:sz w:val="28"/>
          <w:szCs w:val="28"/>
        </w:rPr>
        <w:t>Тимского</w:t>
      </w:r>
      <w:r w:rsidRPr="00EC19D7">
        <w:rPr>
          <w:sz w:val="28"/>
          <w:szCs w:val="28"/>
        </w:rPr>
        <w:t xml:space="preserve"> муниципального района </w:t>
      </w:r>
      <w:r w:rsidR="00F51E06" w:rsidRPr="00610CCA">
        <w:rPr>
          <w:sz w:val="28"/>
          <w:szCs w:val="28"/>
        </w:rPr>
        <w:t xml:space="preserve">Курской области </w:t>
      </w:r>
      <w:r w:rsidRPr="00EC19D7">
        <w:rPr>
          <w:sz w:val="28"/>
          <w:szCs w:val="28"/>
        </w:rPr>
        <w:t xml:space="preserve">осуществляют отдельные государственные полномочия в области обеспечения граждан бесплатной юридической помощью в случае, если федеральными законами и законами </w:t>
      </w:r>
      <w:r w:rsidR="00F51E06" w:rsidRPr="00610CCA">
        <w:rPr>
          <w:sz w:val="28"/>
          <w:szCs w:val="28"/>
        </w:rPr>
        <w:t>Курской области</w:t>
      </w:r>
      <w:r w:rsidRPr="00EC19D7">
        <w:rPr>
          <w:sz w:val="28"/>
          <w:szCs w:val="28"/>
        </w:rPr>
        <w:t xml:space="preserve"> они наделены такими полномочиями, оказывают содействие развитию негосударственной системы бесплатной юридической помощи и обеспечивают ее поддержку в пределах полномочий, предусмотренных Федеральными законами и законами </w:t>
      </w:r>
      <w:r w:rsidR="00F51E06" w:rsidRPr="00610CCA">
        <w:rPr>
          <w:sz w:val="28"/>
          <w:szCs w:val="28"/>
        </w:rPr>
        <w:t>Курской области.</w:t>
      </w:r>
      <w:proofErr w:type="gramEnd"/>
    </w:p>
    <w:p w:rsidR="00610CCA" w:rsidRDefault="00610CCA" w:rsidP="00610CCA">
      <w:pPr>
        <w:suppressAutoHyphens w:val="0"/>
        <w:ind w:firstLine="539"/>
        <w:jc w:val="center"/>
        <w:rPr>
          <w:sz w:val="28"/>
          <w:szCs w:val="28"/>
        </w:rPr>
      </w:pPr>
    </w:p>
    <w:p w:rsidR="00EC19D7" w:rsidRPr="00EC19D7" w:rsidRDefault="00EC19D7" w:rsidP="00610CCA">
      <w:pPr>
        <w:suppressAutoHyphens w:val="0"/>
        <w:ind w:firstLine="539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3. Основные принципы оказания бесплатной юридической помощи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3.1. Оказание бесплатной юридической помощи основываются на следующих принципах: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1) обеспечение реализации и защиты прав, свобод и законных интересов граждан;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2) социальная справедливость и социальная ориентированность при оказании бесплатной юридической помощи;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3) доступность бесплатной юридической помощи для граждан в установленных законодательством Российской Федерации случаях;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4) </w:t>
      </w:r>
      <w:proofErr w:type="gramStart"/>
      <w:r w:rsidRPr="00EC19D7">
        <w:rPr>
          <w:sz w:val="28"/>
          <w:szCs w:val="28"/>
        </w:rPr>
        <w:t>контроль за</w:t>
      </w:r>
      <w:proofErr w:type="gramEnd"/>
      <w:r w:rsidRPr="00EC19D7">
        <w:rPr>
          <w:sz w:val="28"/>
          <w:szCs w:val="28"/>
        </w:rPr>
        <w:t xml:space="preserve"> соблюдением лицами, оказывающими бесплатную юридическую помощь, норм профессиональной этики и требований к качеству оказания бесплатной юридической помощи;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5) установление требований к профессиональной квалификации лиц, оказываемых бесплатную юридическую помощь;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6) свободный выбор гражданином государственной или негосударственной системы бесплатной юридической помощи;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7) объективность, беспристрастность при оказании бесплатной юридической помощи и ее своевременность;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lastRenderedPageBreak/>
        <w:t>8) равенство доступа граждан к получению бесплатной юридической помощи и недопущение дискриминации граждан при ее оказании;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9) обеспечение конфиденциальности при оказании бесплатной юридической помощи.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3.2. Администрация </w:t>
      </w:r>
      <w:r w:rsidR="00F51E06" w:rsidRPr="00610CCA">
        <w:rPr>
          <w:sz w:val="28"/>
          <w:szCs w:val="28"/>
        </w:rPr>
        <w:t>Тимского</w:t>
      </w:r>
      <w:r w:rsidRPr="00EC19D7">
        <w:rPr>
          <w:sz w:val="28"/>
          <w:szCs w:val="28"/>
        </w:rPr>
        <w:t xml:space="preserve"> район</w:t>
      </w:r>
      <w:r w:rsidR="00F51E06" w:rsidRPr="00610CCA">
        <w:rPr>
          <w:sz w:val="28"/>
          <w:szCs w:val="28"/>
        </w:rPr>
        <w:t>а Курской области</w:t>
      </w:r>
      <w:r w:rsidRPr="00EC19D7">
        <w:rPr>
          <w:sz w:val="28"/>
          <w:szCs w:val="28"/>
        </w:rPr>
        <w:t xml:space="preserve"> оказывает гражданам бесплатную юридическую помощь в виде правового консультирования в устной и письменной форме по вопросам, относящимся к ее компетенции, в порядке, установленном законодательством Российской Федерации для рассмотрения обращений граждан.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Бесплатная квалифицированная юридическая помощь населению может оказываться только лицами, имеющими высшее юридическое образование, если иное не предусмотрено федеральными законами.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3.3. При оказании бесплатной юридической помощи не допускается установление ограничений или преимущества в зависимости от пола, расы, национальности, языка, происхождения, должностного положения, отношения к религии, убеждений, принадлежности к общественным объединениям.</w:t>
      </w:r>
    </w:p>
    <w:p w:rsidR="00610CCA" w:rsidRDefault="00610CCA" w:rsidP="00610CCA">
      <w:pPr>
        <w:suppressAutoHyphens w:val="0"/>
        <w:ind w:firstLine="539"/>
        <w:jc w:val="center"/>
        <w:rPr>
          <w:sz w:val="28"/>
          <w:szCs w:val="28"/>
        </w:rPr>
      </w:pPr>
    </w:p>
    <w:p w:rsidR="00EC19D7" w:rsidRPr="00EC19D7" w:rsidRDefault="00EC19D7" w:rsidP="00610CCA">
      <w:pPr>
        <w:suppressAutoHyphens w:val="0"/>
        <w:ind w:firstLine="539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4. Виды бесплатной юридической помощи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4.1. Бесплатная юридическая помощь оказывается в виде правового консультирования в устной и письменной форме.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4.2. Бесплатная юридическая помощь оказывается: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1) по вопросу, имеющему правовой характер;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а) решением (приговором) суда;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б) определением суда о прекращении производства по делу в связи с принятием отказа истца от иска;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в) определением суда о прекращении производства по делу в связи с утверждением мирового соглашения;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3) по вопросу, по которому не имеется принятого по спору между теми же сторонами, о том же предмете и по тем же основаниям решения третейского суда, ставшего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EC19D7" w:rsidRPr="00610CCA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 xml:space="preserve">4.3. Органы местного самоуправления </w:t>
      </w:r>
      <w:r w:rsidR="00F51E06" w:rsidRPr="00610CCA">
        <w:rPr>
          <w:sz w:val="28"/>
          <w:szCs w:val="28"/>
        </w:rPr>
        <w:t>Тимского</w:t>
      </w:r>
      <w:r w:rsidRPr="00EC19D7">
        <w:rPr>
          <w:sz w:val="28"/>
          <w:szCs w:val="28"/>
        </w:rPr>
        <w:t xml:space="preserve"> муниципального района </w:t>
      </w:r>
      <w:r w:rsidR="00F51E06" w:rsidRPr="00610CCA">
        <w:rPr>
          <w:sz w:val="28"/>
          <w:szCs w:val="28"/>
        </w:rPr>
        <w:t xml:space="preserve">Курской области </w:t>
      </w:r>
      <w:r w:rsidRPr="00EC19D7">
        <w:rPr>
          <w:sz w:val="28"/>
          <w:szCs w:val="28"/>
        </w:rPr>
        <w:t>могут осуществлять поддержку некоммерческих организаций, являющихся участниками негосударственной системы бесплатной юридической помощи, в формах и в порядке, которые установлены Федеральным законом от 12.01.1996 N 7-ФЗ "О некоммерческих организациях" и другими федеральными законами.</w:t>
      </w:r>
    </w:p>
    <w:p w:rsidR="00610CCA" w:rsidRDefault="00610CCA" w:rsidP="00610CCA">
      <w:pPr>
        <w:suppressAutoHyphens w:val="0"/>
        <w:jc w:val="center"/>
        <w:rPr>
          <w:sz w:val="28"/>
          <w:szCs w:val="28"/>
        </w:rPr>
      </w:pPr>
    </w:p>
    <w:p w:rsidR="00EC19D7" w:rsidRPr="00EC19D7" w:rsidRDefault="00EC19D7" w:rsidP="00E76FC4">
      <w:pPr>
        <w:suppressAutoHyphens w:val="0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5. Категория граждан, имеющих право на получение</w:t>
      </w:r>
    </w:p>
    <w:p w:rsidR="00EC19D7" w:rsidRPr="00EC19D7" w:rsidRDefault="00EC19D7" w:rsidP="00E76FC4">
      <w:pPr>
        <w:suppressAutoHyphens w:val="0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t>бесплатной юридической помощи в рамках государственной</w:t>
      </w:r>
    </w:p>
    <w:p w:rsidR="00EC19D7" w:rsidRPr="00EC19D7" w:rsidRDefault="00EC19D7" w:rsidP="00E76FC4">
      <w:pPr>
        <w:suppressAutoHyphens w:val="0"/>
        <w:jc w:val="center"/>
        <w:rPr>
          <w:sz w:val="28"/>
          <w:szCs w:val="28"/>
        </w:rPr>
      </w:pPr>
      <w:r w:rsidRPr="00EC19D7">
        <w:rPr>
          <w:sz w:val="28"/>
          <w:szCs w:val="28"/>
        </w:rPr>
        <w:lastRenderedPageBreak/>
        <w:t>системы бесплатной юридической помощи, и случаи оказания такой помощи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5.1. В соответствии с Федеральным законом от 21.11.2011 N 324-ФЗ право на получение бесплатной юридической помощи имеют следующие категории граждан: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2) инвалиды I и II группы;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bookmarkStart w:id="0" w:name="P267"/>
      <w:bookmarkEnd w:id="0"/>
      <w:proofErr w:type="gramStart"/>
      <w:r w:rsidRPr="00610CCA">
        <w:rPr>
          <w:sz w:val="28"/>
          <w:szCs w:val="28"/>
        </w:rPr>
        <w:t xml:space="preserve">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">
        <w:r w:rsidRPr="00610CCA">
          <w:rPr>
            <w:color w:val="0000FF"/>
            <w:sz w:val="28"/>
            <w:szCs w:val="28"/>
          </w:rPr>
          <w:t>пункте 6 статьи 1</w:t>
        </w:r>
      </w:hyperlink>
      <w:r w:rsidRPr="00610CCA">
        <w:rPr>
          <w:sz w:val="28"/>
          <w:szCs w:val="28"/>
        </w:rPr>
        <w:t xml:space="preserve">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</w:t>
      </w:r>
      <w:proofErr w:type="gramEnd"/>
      <w:r w:rsidRPr="00610CCA">
        <w:rPr>
          <w:sz w:val="28"/>
          <w:szCs w:val="28"/>
        </w:rPr>
        <w:t xml:space="preserve">, </w:t>
      </w:r>
      <w:proofErr w:type="gramStart"/>
      <w:r w:rsidRPr="00610CCA">
        <w:rPr>
          <w:sz w:val="28"/>
          <w:szCs w:val="28"/>
        </w:rPr>
        <w:t>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</w:t>
      </w:r>
      <w:proofErr w:type="gramEnd"/>
      <w:r w:rsidRPr="00610CCA">
        <w:rPr>
          <w:sz w:val="28"/>
          <w:szCs w:val="28"/>
        </w:rPr>
        <w:t xml:space="preserve"> </w:t>
      </w:r>
      <w:proofErr w:type="gramStart"/>
      <w:r w:rsidRPr="00610CCA">
        <w:rPr>
          <w:sz w:val="28"/>
          <w:szCs w:val="28"/>
        </w:rPr>
        <w:t>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  <w:proofErr w:type="gramEnd"/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bookmarkStart w:id="1" w:name="P271"/>
      <w:bookmarkEnd w:id="1"/>
      <w:proofErr w:type="gramStart"/>
      <w:r w:rsidRPr="00610CCA">
        <w:rPr>
          <w:sz w:val="28"/>
          <w:szCs w:val="28"/>
        </w:rPr>
        <w:t>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</w:t>
      </w:r>
      <w:proofErr w:type="gramEnd"/>
      <w:r w:rsidRPr="00610CCA">
        <w:rPr>
          <w:sz w:val="28"/>
          <w:szCs w:val="28"/>
        </w:rPr>
        <w:t xml:space="preserve"> </w:t>
      </w:r>
      <w:proofErr w:type="gramStart"/>
      <w:r w:rsidRPr="00610CCA">
        <w:rPr>
          <w:sz w:val="28"/>
          <w:szCs w:val="28"/>
        </w:rPr>
        <w:t xml:space="preserve"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</w:t>
      </w:r>
      <w:r w:rsidRPr="00610CCA">
        <w:rPr>
          <w:sz w:val="28"/>
          <w:szCs w:val="28"/>
        </w:rPr>
        <w:lastRenderedPageBreak/>
        <w:t>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</w:t>
      </w:r>
      <w:proofErr w:type="gramEnd"/>
      <w:r w:rsidRPr="00610CCA">
        <w:rPr>
          <w:sz w:val="28"/>
          <w:szCs w:val="28"/>
        </w:rPr>
        <w:t xml:space="preserve">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bookmarkStart w:id="2" w:name="P273"/>
      <w:bookmarkEnd w:id="2"/>
      <w:proofErr w:type="gramStart"/>
      <w:r w:rsidRPr="00610CCA">
        <w:rPr>
          <w:sz w:val="28"/>
          <w:szCs w:val="28"/>
        </w:rPr>
        <w:t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  <w:proofErr w:type="gramEnd"/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 xml:space="preserve">7) граждане, имеющие право на бесплатную юридическую помощь в соответствии с </w:t>
      </w:r>
      <w:hyperlink r:id="rId7">
        <w:r w:rsidRPr="00610CCA">
          <w:rPr>
            <w:color w:val="0000FF"/>
            <w:sz w:val="28"/>
            <w:szCs w:val="28"/>
          </w:rPr>
          <w:t>Законом</w:t>
        </w:r>
      </w:hyperlink>
      <w:r w:rsidRPr="00610CCA">
        <w:rPr>
          <w:sz w:val="28"/>
          <w:szCs w:val="28"/>
        </w:rPr>
        <w:t xml:space="preserve"> Российской Федерации от 2 июля 1992 года N 3185-1 "О психиатрической помощи и гарантиях прав граждан при ее оказании";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8.1) граждане, пострадавшие в результате чрезвычайной ситуации: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lastRenderedPageBreak/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б) дети погибшего (умершего) в результате чрезвычайной ситуации;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в) родители погибшего (умершего) в результате чрезвычайной ситуации;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610CCA">
        <w:rPr>
          <w:sz w:val="28"/>
          <w:szCs w:val="28"/>
        </w:rPr>
        <w:t>дств к с</w:t>
      </w:r>
      <w:proofErr w:type="gramEnd"/>
      <w:r w:rsidRPr="00610CCA">
        <w:rPr>
          <w:sz w:val="28"/>
          <w:szCs w:val="28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610CCA">
        <w:rPr>
          <w:sz w:val="28"/>
          <w:szCs w:val="28"/>
        </w:rPr>
        <w:t>д</w:t>
      </w:r>
      <w:proofErr w:type="spellEnd"/>
      <w:r w:rsidRPr="00610CCA">
        <w:rPr>
          <w:sz w:val="28"/>
          <w:szCs w:val="28"/>
        </w:rPr>
        <w:t>) граждане, здоровью которых причинен вред в результате чрезвычайной ситуации;</w:t>
      </w:r>
    </w:p>
    <w:p w:rsidR="006A4868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F51E06" w:rsidRPr="00610CCA" w:rsidRDefault="006A4868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 xml:space="preserve">9) граждане, которым право на получение бесплатной юридической помощи в рамках государственной системы бесплатной юридической помощи предоставлено </w:t>
      </w:r>
      <w:r w:rsidR="00F51E06" w:rsidRPr="00610CCA">
        <w:rPr>
          <w:sz w:val="28"/>
          <w:szCs w:val="28"/>
        </w:rPr>
        <w:t>законом Курской области от 27.11.2012 N 106-ЗКО "О бесплатной юридической помощи в Курской области в рамках государственной системы бесплатной юридической помощи":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1) одинокие родители, имеющие ребенка в возрасте до 14 лет (ребенка-инвалида - до восемнадцати лет), - по вопросам защиты прав и интересов детей;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 xml:space="preserve">2) беременные женщины и женщины, имеющие детей в возрасте до трех лет, - по вопросам, связанным с нарушением их прав и законных интересов, предусмотренных Трудовым </w:t>
      </w:r>
      <w:hyperlink r:id="rId8">
        <w:r w:rsidRPr="00610CCA">
          <w:rPr>
            <w:color w:val="0000FF"/>
            <w:sz w:val="28"/>
            <w:szCs w:val="28"/>
          </w:rPr>
          <w:t>кодексом</w:t>
        </w:r>
      </w:hyperlink>
      <w:r w:rsidRPr="00610CCA">
        <w:rPr>
          <w:sz w:val="28"/>
          <w:szCs w:val="28"/>
        </w:rPr>
        <w:t xml:space="preserve"> Российской Федерации;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3) граждане, оказавшиеся в трудной жизненной ситуации и имеющие право на получение бесплатной юридической помощи в экстренных случаях.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К категории граждан, оказавшихся в трудной жизненной ситуации и имеющих право на получение бесплатной юридической помощи в экстренных случаях, относятся граждане, пострадавшие в результате чрезвычайных обстоятельств (пожара, наводнения, взрыва и иных чрезвычайных ситуаций природного и техногенного характера, актов терроризма и подобных чрезвычайных обстоятельств).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Указанные в настоящем пункте граждане вправе обратиться за получением бесплатной юридической помощи по вопросам, связанным с произошедшими чрезвычайными обстоятельствами;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4) лица, освобожденные из мест лишения свободы, в течение трех месяцев со дня освобождения - по вопросам трудоустройства, пенсионного обеспечения и социальной защиты;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5) ветераны боевых действий - по вопросам защиты их прав и интересов, за исключением споров в сфере предпринимательской деятельности;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 xml:space="preserve">6) граждане, имеющие трех и более детей в возрасте до 18 лет, детей в возрасте до 23 лет, в случае их обучения в образовательных организациях, осуществляющих образовательную деятельность по имеющим </w:t>
      </w:r>
      <w:r w:rsidRPr="00610CCA">
        <w:rPr>
          <w:sz w:val="28"/>
          <w:szCs w:val="28"/>
        </w:rPr>
        <w:lastRenderedPageBreak/>
        <w:t>государственную аккредитацию образовательным программам по очной форме обучения, если среднедушевой доход семьи не превышает 2-кратную величину прожиточного минимума на душу населения в Курской области, - по вопросам, связанным с защитой прав</w:t>
      </w:r>
      <w:proofErr w:type="gramEnd"/>
      <w:r w:rsidRPr="00610CCA">
        <w:rPr>
          <w:sz w:val="28"/>
          <w:szCs w:val="28"/>
        </w:rPr>
        <w:t xml:space="preserve"> и законных интересов таких граждан, за исключением вопросов, связанных с оказанием юридической помощи в сфере предпринимательской деятельности;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7) инвалиды III группы - по вопросам трудоустройства, пенсионного обеспечения и социальной защиты;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>8) труженики тыла -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войны, - по вопросам, связанным с защитой их прав и законных интересов, за исключением вопросов, связанных с</w:t>
      </w:r>
      <w:proofErr w:type="gramEnd"/>
      <w:r w:rsidRPr="00610CCA">
        <w:rPr>
          <w:sz w:val="28"/>
          <w:szCs w:val="28"/>
        </w:rPr>
        <w:t xml:space="preserve"> оказанием юридической помощи в сфере предпринимательской деятельности;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>9) дети войны - граждане Российской Федерации, родившиеся в период с 1 января 1928 года по 31 декабря 1945 года включительно на территории Союза Советских Социалистических Республик, постоянно проживающие в Курской области, - по вопросам, связанным с защитой их прав и законных интересов, за исключением вопросов, связанных с оказанием юридической помощи в сфере предпринимательской деятельности;</w:t>
      </w:r>
      <w:proofErr w:type="gramEnd"/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10) граждане в возрасте 55 - 60 лет для женщин и 60 - 65 лет для мужчин - по вопросам защиты трудовых прав и свобод;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 xml:space="preserve">11) медицинские работники, осуществляющие медицинскую деятельность в медицинских организациях Курской области, - по вопросам, связанным с нарушением их прав и законных интересов, предусмотренных Трудовым </w:t>
      </w:r>
      <w:hyperlink r:id="rId9">
        <w:r w:rsidRPr="00610CCA">
          <w:rPr>
            <w:color w:val="0000FF"/>
            <w:sz w:val="28"/>
            <w:szCs w:val="28"/>
          </w:rPr>
          <w:t>кодексом</w:t>
        </w:r>
      </w:hyperlink>
      <w:r w:rsidRPr="00610CCA">
        <w:rPr>
          <w:sz w:val="28"/>
          <w:szCs w:val="28"/>
        </w:rPr>
        <w:t xml:space="preserve"> Российской Федерации, а также предоставлением мер социальной поддержки, установленных законодательством Российской Федерации и Курской области;</w:t>
      </w:r>
      <w:proofErr w:type="gramEnd"/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12) граждане, подвергшиеся воздействию радиации вследствие катастрофы на Чернобыльской АЭС, - по вопросам, связанным с защитой прав и законных интересов таких граждан, за исключением вопросов, связанных с оказанием юридической помощи в сфере предпринимательской деятельности.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bookmarkStart w:id="3" w:name="P123"/>
      <w:bookmarkEnd w:id="3"/>
      <w:proofErr w:type="gramStart"/>
      <w:r w:rsidRPr="00610CCA">
        <w:rPr>
          <w:sz w:val="28"/>
          <w:szCs w:val="28"/>
        </w:rPr>
        <w:t>13) члены семей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погибших (умерших) при исполнении обязанностей военной службы (служебных обязанностей), либо в случае смерти таких лиц, наступившей вследствие увечья (ранения, травмы, контузии), полученного при исполнении обязанностей военной службы (служебных обязанностей), - по вопросам, связанным с защитой прав и законных интересов таких граждан</w:t>
      </w:r>
      <w:proofErr w:type="gramEnd"/>
      <w:r w:rsidRPr="00610CCA">
        <w:rPr>
          <w:sz w:val="28"/>
          <w:szCs w:val="28"/>
        </w:rPr>
        <w:t>, за исключением вопросов, связанных с оказанием юридической помощи в сфере предпринимательской деятельности;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bookmarkStart w:id="4" w:name="P125"/>
      <w:bookmarkEnd w:id="4"/>
      <w:proofErr w:type="gramStart"/>
      <w:r w:rsidRPr="00610CCA">
        <w:rPr>
          <w:sz w:val="28"/>
          <w:szCs w:val="28"/>
        </w:rPr>
        <w:lastRenderedPageBreak/>
        <w:t>14) члены семей направленных (командированных) лиц, замещавших государственные должности Курской области, государственных гражданских служащих Курской области, работников, замещавших в органах государственной власти Курской области должности, не отнесенные к должностям государственной службы, погибших (умерших) при выполнении задач на территориях Донецкой Народной Республики, Луганской Народной Республики, Запорожской области, Херсонской области, либо в случае смерти таких лиц, наступившей вследствие увечья (ранения, травмы, контузии</w:t>
      </w:r>
      <w:proofErr w:type="gramEnd"/>
      <w:r w:rsidRPr="00610CCA">
        <w:rPr>
          <w:sz w:val="28"/>
          <w:szCs w:val="28"/>
        </w:rPr>
        <w:t xml:space="preserve">), </w:t>
      </w:r>
      <w:proofErr w:type="gramStart"/>
      <w:r w:rsidRPr="00610CCA">
        <w:rPr>
          <w:sz w:val="28"/>
          <w:szCs w:val="28"/>
        </w:rPr>
        <w:t>полученного</w:t>
      </w:r>
      <w:proofErr w:type="gramEnd"/>
      <w:r w:rsidRPr="00610CCA">
        <w:rPr>
          <w:sz w:val="28"/>
          <w:szCs w:val="28"/>
        </w:rPr>
        <w:t xml:space="preserve"> при выполнении задач на территориях Донецкой Народной Республики, Луганской Народной Республики, Запорожской области, Херсонской области; </w:t>
      </w:r>
      <w:proofErr w:type="gramStart"/>
      <w:r w:rsidRPr="00610CCA">
        <w:rPr>
          <w:sz w:val="28"/>
          <w:szCs w:val="28"/>
        </w:rPr>
        <w:t>члены семей работников организаций и учреждений, подведомственных органам государственной власти Курской области, а также работников иных организаций, принимавших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техники), погибших (умерших) при выполнении указанных работ (оказании услуг) на территориях Донецкой Народной Республики, Луганской Народной Республики</w:t>
      </w:r>
      <w:proofErr w:type="gramEnd"/>
      <w:r w:rsidRPr="00610CCA">
        <w:rPr>
          <w:sz w:val="28"/>
          <w:szCs w:val="28"/>
        </w:rPr>
        <w:t xml:space="preserve">, </w:t>
      </w:r>
      <w:proofErr w:type="gramStart"/>
      <w:r w:rsidRPr="00610CCA">
        <w:rPr>
          <w:sz w:val="28"/>
          <w:szCs w:val="28"/>
        </w:rPr>
        <w:t>Запорожской области, Херсонской области, либо в случае смерти таких лиц, наступившей вследствие увечья (ранения, травмы, контузии), полученного при выполнении указанных работ (оказании услуг) на территориях Донецкой Народной Республики, Луганской Народной Республики, Запорожской области, Херсонской области;</w:t>
      </w:r>
      <w:proofErr w:type="gramEnd"/>
      <w:r w:rsidRPr="00610CCA">
        <w:rPr>
          <w:sz w:val="28"/>
          <w:szCs w:val="28"/>
        </w:rPr>
        <w:t xml:space="preserve"> </w:t>
      </w:r>
      <w:proofErr w:type="gramStart"/>
      <w:r w:rsidRPr="00610CCA">
        <w:rPr>
          <w:sz w:val="28"/>
          <w:szCs w:val="28"/>
        </w:rPr>
        <w:t>члены семей волонтеров, погибших (умерших) при осуществлении волонтерской деятельности на территориях Донецкой Народной Республики, Луганской Народной Республики, Запорожской области, Херсонской области, либо в случае смерти таких лиц, наступившей вследствие увечья (ранения, травмы, контузии), полученного при осуществлении волонтерской деятельности на территориях Донецкой Народной Республики, Луганской Народной Республики, Запорожской области, Херсонской области, - по вопросам, связанным с защитой прав и законных интересов таких</w:t>
      </w:r>
      <w:proofErr w:type="gramEnd"/>
      <w:r w:rsidRPr="00610CCA">
        <w:rPr>
          <w:sz w:val="28"/>
          <w:szCs w:val="28"/>
        </w:rPr>
        <w:t xml:space="preserve"> граждан, за исключением вопросов, связанных с оказанием юридической помощи в сфере предпринимательской деятельности;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>1</w:t>
      </w:r>
      <w:r w:rsidR="004D26E9">
        <w:rPr>
          <w:sz w:val="28"/>
          <w:szCs w:val="28"/>
        </w:rPr>
        <w:t>5</w:t>
      </w:r>
      <w:r w:rsidRPr="00610CCA">
        <w:rPr>
          <w:sz w:val="28"/>
          <w:szCs w:val="28"/>
        </w:rPr>
        <w:t>) лица, замещающие государственные должности Курской области, государственные гражданские служащие Курской области, работники, замещающие в органах государственной власти Курской области должности, не отнесенные к должностям государственной службы, которые были направлены (командированы) для выполнения задач на территориях Донецкой Народной Республики, Луганской Народной Республики, Запорожской области, Херсонской области;</w:t>
      </w:r>
      <w:proofErr w:type="gramEnd"/>
      <w:r w:rsidRPr="00610CCA">
        <w:rPr>
          <w:sz w:val="28"/>
          <w:szCs w:val="28"/>
        </w:rPr>
        <w:t xml:space="preserve"> </w:t>
      </w:r>
      <w:proofErr w:type="gramStart"/>
      <w:r w:rsidRPr="00610CCA">
        <w:rPr>
          <w:sz w:val="28"/>
          <w:szCs w:val="28"/>
        </w:rPr>
        <w:t xml:space="preserve">работники организаций и учреждений, подведомственных органам государственной власти Курской области, а также работники иных организаций, принимающие (принимавшие) непосредственное участие в выполнении работ (оказании услуг) по обеспечению жизнедеятельности населения и (или) </w:t>
      </w:r>
      <w:r w:rsidRPr="00610CCA">
        <w:rPr>
          <w:sz w:val="28"/>
          <w:szCs w:val="28"/>
        </w:rPr>
        <w:lastRenderedPageBreak/>
        <w:t>восстановлению объектов инфраструктуры (в том числе по восстановлению вооружения, военной и специальной техники), выполняющие (выполнявшие) указанные работы (осуществляющие (осуществлявшие) оказание услуг) на территориях Донецкой Народной Республики, Луганской Народной Республики, Запорожской</w:t>
      </w:r>
      <w:proofErr w:type="gramEnd"/>
      <w:r w:rsidRPr="00610CCA">
        <w:rPr>
          <w:sz w:val="28"/>
          <w:szCs w:val="28"/>
        </w:rPr>
        <w:t xml:space="preserve"> </w:t>
      </w:r>
      <w:proofErr w:type="gramStart"/>
      <w:r w:rsidRPr="00610CCA">
        <w:rPr>
          <w:sz w:val="28"/>
          <w:szCs w:val="28"/>
        </w:rPr>
        <w:t>области, Херсонской области; волонтеры, осуществляющие (осуществлявшие) волонтерскую деятельность на территориях Донецкой Народной Республики, Луганской Народной Республики, Запорожской области, Херсонской области, - по вопросам, связанным с защитой прав и законных интересов таких граждан, за исключением вопросов, связанных с оказанием юридической помощи в сфере предпринимательской деятельности;</w:t>
      </w:r>
      <w:proofErr w:type="gramEnd"/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610CCA">
        <w:rPr>
          <w:sz w:val="28"/>
          <w:szCs w:val="28"/>
        </w:rPr>
        <w:t>1</w:t>
      </w:r>
      <w:r w:rsidR="004D26E9">
        <w:rPr>
          <w:sz w:val="28"/>
          <w:szCs w:val="28"/>
        </w:rPr>
        <w:t>6</w:t>
      </w:r>
      <w:r w:rsidRPr="00610CCA">
        <w:rPr>
          <w:sz w:val="28"/>
          <w:szCs w:val="28"/>
        </w:rPr>
        <w:t>) граждане, проживающие в муниципальных образованиях Курской области, полностью или частично расположенных на приграничной территории в пределах Государственной границы Российской Федерации с Украиной (</w:t>
      </w:r>
      <w:proofErr w:type="spellStart"/>
      <w:r w:rsidRPr="00610CCA">
        <w:rPr>
          <w:sz w:val="28"/>
          <w:szCs w:val="28"/>
        </w:rPr>
        <w:t>Беловский</w:t>
      </w:r>
      <w:proofErr w:type="spellEnd"/>
      <w:r w:rsidRPr="00610CCA">
        <w:rPr>
          <w:sz w:val="28"/>
          <w:szCs w:val="28"/>
        </w:rPr>
        <w:t xml:space="preserve"> муниципальный район, </w:t>
      </w:r>
      <w:proofErr w:type="spellStart"/>
      <w:r w:rsidRPr="00610CCA">
        <w:rPr>
          <w:sz w:val="28"/>
          <w:szCs w:val="28"/>
        </w:rPr>
        <w:t>Глушковский</w:t>
      </w:r>
      <w:proofErr w:type="spellEnd"/>
      <w:r w:rsidRPr="00610CCA">
        <w:rPr>
          <w:sz w:val="28"/>
          <w:szCs w:val="28"/>
        </w:rPr>
        <w:t xml:space="preserve"> муниципальный район, </w:t>
      </w:r>
      <w:proofErr w:type="spellStart"/>
      <w:r w:rsidRPr="00610CCA">
        <w:rPr>
          <w:sz w:val="28"/>
          <w:szCs w:val="28"/>
        </w:rPr>
        <w:t>Кореневский</w:t>
      </w:r>
      <w:proofErr w:type="spellEnd"/>
      <w:r w:rsidRPr="00610CCA">
        <w:rPr>
          <w:sz w:val="28"/>
          <w:szCs w:val="28"/>
        </w:rPr>
        <w:t xml:space="preserve"> муниципальный район, Рыльский муниципальный район, </w:t>
      </w:r>
      <w:proofErr w:type="spellStart"/>
      <w:r w:rsidRPr="00610CCA">
        <w:rPr>
          <w:sz w:val="28"/>
          <w:szCs w:val="28"/>
        </w:rPr>
        <w:t>Суджанский</w:t>
      </w:r>
      <w:proofErr w:type="spellEnd"/>
      <w:r w:rsidRPr="00610CCA">
        <w:rPr>
          <w:sz w:val="28"/>
          <w:szCs w:val="28"/>
        </w:rPr>
        <w:t xml:space="preserve"> муниципальный район, </w:t>
      </w:r>
      <w:proofErr w:type="spellStart"/>
      <w:r w:rsidRPr="00610CCA">
        <w:rPr>
          <w:sz w:val="28"/>
          <w:szCs w:val="28"/>
        </w:rPr>
        <w:t>Хомутовский</w:t>
      </w:r>
      <w:proofErr w:type="spellEnd"/>
      <w:r w:rsidRPr="00610CCA">
        <w:rPr>
          <w:sz w:val="28"/>
          <w:szCs w:val="28"/>
        </w:rPr>
        <w:t xml:space="preserve"> муниципальный район), в период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области, Украины</w:t>
      </w:r>
      <w:proofErr w:type="gramEnd"/>
      <w:r w:rsidRPr="00610CCA">
        <w:rPr>
          <w:sz w:val="28"/>
          <w:szCs w:val="28"/>
        </w:rPr>
        <w:t>, - по вопросам, связанным с предоставлением таким гражданам мер социальной поддержки, установленных законодательством Российской Федерации и Курской области, а также по вопросам возмещения вреда, причиненного в результате обстрелов со стороны вооруженных формирований Украины.</w:t>
      </w:r>
    </w:p>
    <w:p w:rsidR="00F51E06" w:rsidRPr="00610CCA" w:rsidRDefault="00E76FC4" w:rsidP="00610CC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1E06" w:rsidRPr="00610CC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F51E06" w:rsidRPr="00610CCA">
        <w:rPr>
          <w:sz w:val="28"/>
          <w:szCs w:val="28"/>
        </w:rPr>
        <w:t xml:space="preserve">. В целях реализации настоящего Закона к членам семей, указанным в </w:t>
      </w:r>
      <w:hyperlink w:anchor="P123">
        <w:r w:rsidR="00F51E06" w:rsidRPr="00610CCA">
          <w:rPr>
            <w:color w:val="0000FF"/>
            <w:sz w:val="28"/>
            <w:szCs w:val="28"/>
          </w:rPr>
          <w:t>пунктах 13</w:t>
        </w:r>
      </w:hyperlink>
      <w:r w:rsidR="00F51E06" w:rsidRPr="00610CCA">
        <w:rPr>
          <w:sz w:val="28"/>
          <w:szCs w:val="28"/>
        </w:rPr>
        <w:t xml:space="preserve"> - </w:t>
      </w:r>
      <w:hyperlink w:anchor="P125">
        <w:r w:rsidR="00F51E06" w:rsidRPr="00610CCA">
          <w:rPr>
            <w:color w:val="0000FF"/>
            <w:sz w:val="28"/>
            <w:szCs w:val="28"/>
          </w:rPr>
          <w:t>14 части 1</w:t>
        </w:r>
      </w:hyperlink>
      <w:r w:rsidR="00F51E06" w:rsidRPr="00610CCA">
        <w:rPr>
          <w:sz w:val="28"/>
          <w:szCs w:val="28"/>
        </w:rPr>
        <w:t xml:space="preserve"> настоящей статьи, относятся: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1) супруга (супруг), состоявшие в зарегистрированном браке с погибшим (умершим) на день его гибели (смерти) и не вступившие в повторный брак;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2)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обучения;</w:t>
      </w:r>
    </w:p>
    <w:p w:rsidR="00F51E06" w:rsidRPr="00610CCA" w:rsidRDefault="00F51E06" w:rsidP="00610CCA">
      <w:pPr>
        <w:pStyle w:val="ConsPlusNormal"/>
        <w:ind w:firstLine="540"/>
        <w:jc w:val="both"/>
        <w:rPr>
          <w:sz w:val="28"/>
          <w:szCs w:val="28"/>
        </w:rPr>
      </w:pPr>
      <w:r w:rsidRPr="00610CCA">
        <w:rPr>
          <w:sz w:val="28"/>
          <w:szCs w:val="28"/>
        </w:rPr>
        <w:t>3) родители.</w:t>
      </w:r>
    </w:p>
    <w:p w:rsidR="00F51E06" w:rsidRPr="00610CCA" w:rsidRDefault="00E76FC4" w:rsidP="00610CC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F51E06" w:rsidRPr="00610CCA">
        <w:rPr>
          <w:sz w:val="28"/>
          <w:szCs w:val="28"/>
        </w:rPr>
        <w:t xml:space="preserve">. </w:t>
      </w:r>
      <w:proofErr w:type="gramStart"/>
      <w:r w:rsidR="00F51E06" w:rsidRPr="00610CCA">
        <w:rPr>
          <w:sz w:val="28"/>
          <w:szCs w:val="28"/>
        </w:rPr>
        <w:t>Право на получение бесплатной юридической помощи в рамках государственной системы бесплатной юридической помощи на территории Курской области имеют граждане Российской Федерации, Украины, Донецкой Народной Республики, Луганской Народной Республики и лица без гражданства, постоянно проживающие на территориях Украины, Донецкой Народной Республики, Луганской Народной Республики, вынужденно покинувшие территории постоянного проживания и прибывшие на территорию Курской области после 18 февраля 2022 года, - по</w:t>
      </w:r>
      <w:proofErr w:type="gramEnd"/>
      <w:r w:rsidR="00F51E06" w:rsidRPr="00610CCA">
        <w:rPr>
          <w:sz w:val="28"/>
          <w:szCs w:val="28"/>
        </w:rPr>
        <w:t xml:space="preserve"> вопросам правового положения иностранных граждан в Российской Федерации, приобретения гражданства Российской Федерации, предоставления временного убежища на территории Российской Федерации, признания беженцем, вынужденным переселенцем.</w:t>
      </w:r>
    </w:p>
    <w:p w:rsidR="00EC19D7" w:rsidRPr="00EC19D7" w:rsidRDefault="00EC19D7" w:rsidP="00610CCA">
      <w:pPr>
        <w:pStyle w:val="ConsPlusNormal"/>
        <w:ind w:firstLine="540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5.</w:t>
      </w:r>
      <w:r w:rsidR="00E76FC4">
        <w:rPr>
          <w:sz w:val="28"/>
          <w:szCs w:val="28"/>
        </w:rPr>
        <w:t>4</w:t>
      </w:r>
      <w:r w:rsidRPr="00EC19D7">
        <w:rPr>
          <w:sz w:val="28"/>
          <w:szCs w:val="28"/>
        </w:rPr>
        <w:t xml:space="preserve">. Бесплатная юридическая помощь вышеуказанным гражданам не </w:t>
      </w:r>
      <w:r w:rsidRPr="00EC19D7">
        <w:rPr>
          <w:sz w:val="28"/>
          <w:szCs w:val="28"/>
        </w:rPr>
        <w:lastRenderedPageBreak/>
        <w:t>оказывается в случаях, если гражданин: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1) обратился за бесплатной юридической помощью по вопросу, не имеющему правового характера;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2) просит составить заявление, жалобу, ходатайство или другой документ правового характера и (или) представить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EC19D7" w:rsidRPr="00EC19D7" w:rsidRDefault="00EC19D7" w:rsidP="00610CCA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EC19D7" w:rsidRPr="00EC19D7" w:rsidRDefault="00EC19D7" w:rsidP="004D26E9">
      <w:pPr>
        <w:suppressAutoHyphens w:val="0"/>
        <w:ind w:firstLine="539"/>
        <w:jc w:val="both"/>
        <w:rPr>
          <w:sz w:val="28"/>
          <w:szCs w:val="28"/>
        </w:rPr>
      </w:pPr>
      <w:r w:rsidRPr="00EC19D7">
        <w:rPr>
          <w:sz w:val="28"/>
          <w:szCs w:val="28"/>
        </w:rPr>
        <w:t>В случае принятия решение о невозможности оказания бесплатной юридической помощи гражданину выдается соответствующее заключение.</w:t>
      </w:r>
    </w:p>
    <w:p w:rsidR="004D26E9" w:rsidRDefault="004D26E9" w:rsidP="004D26E9">
      <w:pPr>
        <w:pStyle w:val="a6"/>
        <w:spacing w:before="0" w:beforeAutospacing="0" w:after="0"/>
        <w:jc w:val="center"/>
        <w:rPr>
          <w:sz w:val="28"/>
          <w:szCs w:val="28"/>
        </w:rPr>
      </w:pPr>
    </w:p>
    <w:p w:rsidR="004D26E9" w:rsidRPr="004D26E9" w:rsidRDefault="004D26E9" w:rsidP="004D26E9">
      <w:pPr>
        <w:pStyle w:val="a6"/>
        <w:spacing w:before="0" w:beforeAutospacing="0" w:after="0"/>
        <w:jc w:val="center"/>
        <w:rPr>
          <w:sz w:val="28"/>
          <w:szCs w:val="28"/>
        </w:rPr>
      </w:pPr>
      <w:r w:rsidRPr="004D26E9">
        <w:rPr>
          <w:sz w:val="28"/>
          <w:szCs w:val="28"/>
        </w:rPr>
        <w:t>6. Заключительные положения</w:t>
      </w:r>
    </w:p>
    <w:p w:rsidR="004D26E9" w:rsidRPr="004D26E9" w:rsidRDefault="004D26E9" w:rsidP="004D26E9">
      <w:pPr>
        <w:suppressAutoHyphens w:val="0"/>
        <w:ind w:firstLine="539"/>
        <w:jc w:val="both"/>
        <w:rPr>
          <w:sz w:val="28"/>
          <w:szCs w:val="28"/>
        </w:rPr>
      </w:pPr>
      <w:r w:rsidRPr="004D26E9">
        <w:rPr>
          <w:sz w:val="28"/>
          <w:szCs w:val="28"/>
        </w:rPr>
        <w:t>6.1. При проведении устных консультаций специалисты отдела организационной, правовой и кадровой работы Администрации не составляют исковые заявления, жалобы, заявления, ходатайства и иные письменные документы.</w:t>
      </w:r>
    </w:p>
    <w:p w:rsidR="004D26E9" w:rsidRPr="004D26E9" w:rsidRDefault="004D26E9" w:rsidP="004D26E9">
      <w:pPr>
        <w:suppressAutoHyphens w:val="0"/>
        <w:ind w:firstLine="539"/>
        <w:jc w:val="both"/>
        <w:rPr>
          <w:sz w:val="28"/>
          <w:szCs w:val="28"/>
        </w:rPr>
      </w:pPr>
      <w:r w:rsidRPr="004D26E9">
        <w:rPr>
          <w:sz w:val="28"/>
          <w:szCs w:val="28"/>
        </w:rPr>
        <w:t>6.2. Если в ходе консультирования усматривается наличие признаков обращения по вопросам, относящимся к компетенции органов власти, обратившемуся лицу (или группе лиц) оказывается необходимая консультативная помощь в составлении обращения на имя руководителя соответствующего органа власти.</w:t>
      </w:r>
    </w:p>
    <w:p w:rsidR="00A2709B" w:rsidRDefault="004D26E9" w:rsidP="00870691">
      <w:pPr>
        <w:suppressAutoHyphens w:val="0"/>
        <w:ind w:firstLine="539"/>
        <w:jc w:val="both"/>
      </w:pPr>
      <w:r w:rsidRPr="004D26E9">
        <w:rPr>
          <w:sz w:val="28"/>
          <w:szCs w:val="28"/>
        </w:rPr>
        <w:t>6.3. При выявлении в ходе консультации наличия жалобы на действия должностных лиц местной Администрации Тимского муниципального района заявителю разъясняется порядок подачи жалобы на ранее принятое решение, прием при этом прекращается.</w:t>
      </w:r>
    </w:p>
    <w:sectPr w:rsidR="00A2709B" w:rsidSect="00A2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FF70125C"/>
    <w:name w:val="WW8Num3"/>
    <w:lvl w:ilvl="0">
      <w:start w:val="3"/>
      <w:numFmt w:val="decimal"/>
      <w:lvlText w:val="8.%1 "/>
      <w:lvlJc w:val="left"/>
      <w:pPr>
        <w:tabs>
          <w:tab w:val="num" w:pos="0"/>
        </w:tabs>
        <w:ind w:left="992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">
    <w:nsid w:val="00000003"/>
    <w:multiLevelType w:val="multilevel"/>
    <w:tmpl w:val="00000003"/>
    <w:name w:val="WW8Num5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3.%1. "/>
      <w:lvlJc w:val="left"/>
      <w:pPr>
        <w:tabs>
          <w:tab w:val="num" w:pos="0"/>
        </w:tabs>
        <w:ind w:left="1069" w:hanging="360"/>
      </w:pPr>
      <w:rPr>
        <w:rFonts w:ascii="Times New Roman" w:hAnsi="Times New Roman" w:cs="Arial"/>
        <w:b w:val="0"/>
        <w:i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7"/>
    <w:lvl w:ilvl="0">
      <w:start w:val="2"/>
      <w:numFmt w:val="decimal"/>
      <w:lvlText w:val="5.%1."/>
      <w:lvlJc w:val="left"/>
      <w:pPr>
        <w:tabs>
          <w:tab w:val="num" w:pos="0"/>
        </w:tabs>
        <w:ind w:left="992" w:hanging="283"/>
      </w:pPr>
      <w:rPr>
        <w:rFonts w:ascii="Times New Roman" w:hAnsi="Times New Roman" w:cs="Arial"/>
        <w:b w:val="0"/>
        <w:i w:val="0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1140"/>
      </w:p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6">
    <w:nsid w:val="00000007"/>
    <w:multiLevelType w:val="multilevel"/>
    <w:tmpl w:val="CA8AAAD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153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2AC73EB8"/>
    <w:multiLevelType w:val="singleLevel"/>
    <w:tmpl w:val="00000004"/>
    <w:lvl w:ilvl="0">
      <w:start w:val="1"/>
      <w:numFmt w:val="decimal"/>
      <w:lvlText w:val="3.%1. "/>
      <w:lvlJc w:val="left"/>
      <w:pPr>
        <w:tabs>
          <w:tab w:val="num" w:pos="0"/>
        </w:tabs>
        <w:ind w:left="1069" w:hanging="360"/>
      </w:pPr>
      <w:rPr>
        <w:rFonts w:ascii="Times New Roman" w:hAnsi="Times New Roman" w:cs="Arial"/>
        <w:b w:val="0"/>
        <w:i w:val="0"/>
        <w:sz w:val="24"/>
        <w:szCs w:val="24"/>
      </w:rPr>
    </w:lvl>
  </w:abstractNum>
  <w:abstractNum w:abstractNumId="9">
    <w:nsid w:val="2C381790"/>
    <w:multiLevelType w:val="hybridMultilevel"/>
    <w:tmpl w:val="57A60E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903551A"/>
    <w:multiLevelType w:val="multilevel"/>
    <w:tmpl w:val="988CA72E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1">
    <w:nsid w:val="42DC3577"/>
    <w:multiLevelType w:val="multilevel"/>
    <w:tmpl w:val="D966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10BB6"/>
    <w:multiLevelType w:val="multilevel"/>
    <w:tmpl w:val="CFD0F7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49686D1D"/>
    <w:multiLevelType w:val="multilevel"/>
    <w:tmpl w:val="990603D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4">
    <w:nsid w:val="4E7E7933"/>
    <w:multiLevelType w:val="multilevel"/>
    <w:tmpl w:val="00000003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5">
    <w:nsid w:val="72882080"/>
    <w:multiLevelType w:val="multilevel"/>
    <w:tmpl w:val="988CA72E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14"/>
  </w:num>
  <w:num w:numId="13">
    <w:abstractNumId w:val="13"/>
  </w:num>
  <w:num w:numId="14">
    <w:abstractNumId w:val="1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B1E"/>
    <w:rsid w:val="000B4AEC"/>
    <w:rsid w:val="000E52DF"/>
    <w:rsid w:val="001078FC"/>
    <w:rsid w:val="00120A3D"/>
    <w:rsid w:val="00175878"/>
    <w:rsid w:val="00180A90"/>
    <w:rsid w:val="00191162"/>
    <w:rsid w:val="001A6798"/>
    <w:rsid w:val="001F118C"/>
    <w:rsid w:val="00265512"/>
    <w:rsid w:val="002659BD"/>
    <w:rsid w:val="002A22B0"/>
    <w:rsid w:val="002F07FD"/>
    <w:rsid w:val="002F3E1A"/>
    <w:rsid w:val="003A21A5"/>
    <w:rsid w:val="003A2C5A"/>
    <w:rsid w:val="00430CA5"/>
    <w:rsid w:val="004B16C0"/>
    <w:rsid w:val="004C0656"/>
    <w:rsid w:val="004D26E9"/>
    <w:rsid w:val="004D5B1E"/>
    <w:rsid w:val="004F7CC8"/>
    <w:rsid w:val="005351A6"/>
    <w:rsid w:val="005C698C"/>
    <w:rsid w:val="005D6895"/>
    <w:rsid w:val="00610CCA"/>
    <w:rsid w:val="00630AC6"/>
    <w:rsid w:val="00652E3D"/>
    <w:rsid w:val="006A4868"/>
    <w:rsid w:val="0072740F"/>
    <w:rsid w:val="007E6792"/>
    <w:rsid w:val="00870691"/>
    <w:rsid w:val="008C7923"/>
    <w:rsid w:val="00A01045"/>
    <w:rsid w:val="00A2709B"/>
    <w:rsid w:val="00B03D5A"/>
    <w:rsid w:val="00B059B3"/>
    <w:rsid w:val="00BA44AA"/>
    <w:rsid w:val="00BD0859"/>
    <w:rsid w:val="00C041CD"/>
    <w:rsid w:val="00C86295"/>
    <w:rsid w:val="00CB0133"/>
    <w:rsid w:val="00CD1F5D"/>
    <w:rsid w:val="00CF304D"/>
    <w:rsid w:val="00D22EDE"/>
    <w:rsid w:val="00DB301C"/>
    <w:rsid w:val="00DE57E9"/>
    <w:rsid w:val="00E01904"/>
    <w:rsid w:val="00E216DB"/>
    <w:rsid w:val="00E2410A"/>
    <w:rsid w:val="00E54524"/>
    <w:rsid w:val="00E652FA"/>
    <w:rsid w:val="00E76FC4"/>
    <w:rsid w:val="00EC19D7"/>
    <w:rsid w:val="00F25C7A"/>
    <w:rsid w:val="00F51E06"/>
    <w:rsid w:val="00FB0A44"/>
    <w:rsid w:val="00FC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6792"/>
    <w:pPr>
      <w:keepNext/>
      <w:tabs>
        <w:tab w:val="num" w:pos="432"/>
      </w:tabs>
      <w:autoSpaceDE w:val="0"/>
      <w:spacing w:before="120"/>
      <w:ind w:left="432" w:hanging="432"/>
      <w:jc w:val="center"/>
      <w:outlineLvl w:val="0"/>
    </w:pPr>
    <w:rPr>
      <w:b/>
      <w:bCs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7E6792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B1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D22E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D22EDE"/>
    <w:pPr>
      <w:suppressAutoHyphens w:val="0"/>
      <w:spacing w:before="100" w:beforeAutospacing="1" w:after="119"/>
    </w:pPr>
  </w:style>
  <w:style w:type="paragraph" w:customStyle="1" w:styleId="western">
    <w:name w:val="western"/>
    <w:basedOn w:val="a"/>
    <w:rsid w:val="00D22EDE"/>
    <w:pPr>
      <w:suppressAutoHyphens w:val="0"/>
      <w:spacing w:before="100" w:beforeAutospacing="1" w:after="100" w:afterAutospacing="1"/>
    </w:pPr>
    <w:rPr>
      <w:color w:val="000000"/>
    </w:rPr>
  </w:style>
  <w:style w:type="character" w:customStyle="1" w:styleId="10">
    <w:name w:val="Заголовок 1 Знак"/>
    <w:basedOn w:val="a0"/>
    <w:link w:val="1"/>
    <w:rsid w:val="007E6792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7E67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ody Text Indent"/>
    <w:basedOn w:val="a"/>
    <w:link w:val="a8"/>
    <w:rsid w:val="007E6792"/>
    <w:pPr>
      <w:autoSpaceDE w:val="0"/>
      <w:spacing w:before="120"/>
      <w:ind w:firstLine="567"/>
      <w:jc w:val="both"/>
    </w:pPr>
    <w:rPr>
      <w:rFonts w:ascii="Arial" w:hAnsi="Arial" w:cs="Arial"/>
      <w:sz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7E6792"/>
    <w:rPr>
      <w:rFonts w:ascii="Arial" w:eastAsia="Times New Roman" w:hAnsi="Arial" w:cs="Arial"/>
      <w:sz w:val="20"/>
      <w:szCs w:val="24"/>
      <w:lang w:eastAsia="ar-SA"/>
    </w:rPr>
  </w:style>
  <w:style w:type="paragraph" w:customStyle="1" w:styleId="31">
    <w:name w:val="Основной текст с отступом 31"/>
    <w:basedOn w:val="a"/>
    <w:rsid w:val="007E6792"/>
    <w:pPr>
      <w:tabs>
        <w:tab w:val="left" w:pos="-2992"/>
      </w:tabs>
      <w:spacing w:before="40" w:after="40"/>
      <w:ind w:firstLine="709"/>
      <w:jc w:val="both"/>
    </w:pPr>
    <w:rPr>
      <w:rFonts w:ascii="Arial" w:hAnsi="Arial" w:cs="Arial"/>
      <w:lang w:eastAsia="ar-SA"/>
    </w:rPr>
  </w:style>
  <w:style w:type="character" w:customStyle="1" w:styleId="markedcontent">
    <w:name w:val="markedcontent"/>
    <w:basedOn w:val="a0"/>
    <w:rsid w:val="007E6792"/>
  </w:style>
  <w:style w:type="character" w:styleId="a9">
    <w:name w:val="Strong"/>
    <w:qFormat/>
    <w:rsid w:val="007E6792"/>
    <w:rPr>
      <w:b/>
      <w:bCs/>
    </w:rPr>
  </w:style>
  <w:style w:type="paragraph" w:styleId="aa">
    <w:name w:val="No Spacing"/>
    <w:uiPriority w:val="1"/>
    <w:qFormat/>
    <w:rsid w:val="007E67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7E6792"/>
    <w:pPr>
      <w:tabs>
        <w:tab w:val="center" w:pos="4677"/>
        <w:tab w:val="right" w:pos="9355"/>
      </w:tabs>
      <w:suppressAutoHyphens w:val="0"/>
      <w:jc w:val="both"/>
    </w:pPr>
    <w:rPr>
      <w:rFonts w:ascii="Calibri" w:eastAsia="Calibri" w:hAnsi="Calibri"/>
      <w:sz w:val="20"/>
      <w:szCs w:val="20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7E6792"/>
    <w:rPr>
      <w:rFonts w:ascii="Calibri" w:eastAsia="Calibri" w:hAnsi="Calibri" w:cs="Times New Roman"/>
      <w:sz w:val="20"/>
      <w:szCs w:val="20"/>
      <w:lang w:eastAsia="ar-SA"/>
    </w:rPr>
  </w:style>
  <w:style w:type="paragraph" w:styleId="ad">
    <w:name w:val="Body Text"/>
    <w:basedOn w:val="a"/>
    <w:link w:val="ae"/>
    <w:rsid w:val="007E6792"/>
    <w:pPr>
      <w:suppressAutoHyphens w:val="0"/>
      <w:spacing w:after="120"/>
    </w:pPr>
  </w:style>
  <w:style w:type="character" w:customStyle="1" w:styleId="ae">
    <w:name w:val="Основной текст Знак"/>
    <w:basedOn w:val="a0"/>
    <w:link w:val="ad"/>
    <w:rsid w:val="007E6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E6792"/>
    <w:pPr>
      <w:tabs>
        <w:tab w:val="center" w:pos="4677"/>
        <w:tab w:val="right" w:pos="9355"/>
      </w:tabs>
    </w:pPr>
    <w:rPr>
      <w:sz w:val="28"/>
      <w:szCs w:val="20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7E67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qFormat/>
    <w:rsid w:val="007E6792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E6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A486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A6DFD017E1371228D74F4DE61F095C8D7D6BBC665A33EE2F37CA48DD890C19B908F0566D730EC5EC267BDBDFPCe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9FE7DE353C2FED49AF8CFED057D9EFB6B9E8949334D164BED17B4B403EA7ACBB1A24562AD1D4B1601E10A8D8E15DA398EEA937uBf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9FE7DE353C2FED49AF8CFED057D9EFB6B8E99B933FD164BED17B4B403EA7ACBB1A24532EDA83E32D4049F898AA51A282F2A835AD7320F6u9fF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A6DFD017E1371228D74F4DE61F095C8D7D6BBC665A33EE2F37CA48DD890C19B908F0566D730EC5EC267BDBDFPCe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Павел Витальевич Юрченко</cp:lastModifiedBy>
  <cp:revision>2</cp:revision>
  <cp:lastPrinted>2024-10-15T05:19:00Z</cp:lastPrinted>
  <dcterms:created xsi:type="dcterms:W3CDTF">2024-10-22T05:22:00Z</dcterms:created>
  <dcterms:modified xsi:type="dcterms:W3CDTF">2024-10-22T05:22:00Z</dcterms:modified>
</cp:coreProperties>
</file>