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D411A" w14:textId="2BED6C66" w:rsidR="00511E81" w:rsidRDefault="00511E81" w:rsidP="00EA77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ABCB4C5" w14:textId="0B1D69EB" w:rsidR="00511E81" w:rsidRDefault="00C31771" w:rsidP="00511E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</w:p>
    <w:p w14:paraId="085DA206" w14:textId="4C43E5FF" w:rsidR="00C31771" w:rsidRDefault="00C31771" w:rsidP="00511E8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14:paraId="383B0BE3" w14:textId="5983926D" w:rsidR="00C31771" w:rsidRDefault="00C31771" w:rsidP="00511E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15.04.2022 года № 000369</w:t>
      </w:r>
    </w:p>
    <w:p w14:paraId="5966FAFA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3AADBD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11EC12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C02CFF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A319DB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CF7846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EBA172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AAF2A9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C6B252F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4E53B8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B09FC6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858EA5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0532F4" w14:textId="77777777" w:rsidR="00511E8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8847C5" w14:textId="56BEDFE4" w:rsidR="00511E81" w:rsidRPr="00C3177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771">
        <w:rPr>
          <w:rFonts w:ascii="Times New Roman" w:hAnsi="Times New Roman" w:cs="Times New Roman"/>
          <w:sz w:val="28"/>
          <w:szCs w:val="28"/>
        </w:rPr>
        <w:t>О моратории на увеличение</w:t>
      </w:r>
    </w:p>
    <w:p w14:paraId="73A02496" w14:textId="5A680590" w:rsidR="00511E81" w:rsidRPr="00C3177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771">
        <w:rPr>
          <w:rFonts w:ascii="Times New Roman" w:hAnsi="Times New Roman" w:cs="Times New Roman"/>
          <w:sz w:val="28"/>
          <w:szCs w:val="28"/>
        </w:rPr>
        <w:t>размера арендной платы</w:t>
      </w:r>
    </w:p>
    <w:p w14:paraId="57C62B1F" w14:textId="16B29C6B" w:rsidR="00511E81" w:rsidRPr="00C31771" w:rsidRDefault="00511E81" w:rsidP="00511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771">
        <w:rPr>
          <w:rFonts w:ascii="Times New Roman" w:hAnsi="Times New Roman" w:cs="Times New Roman"/>
          <w:sz w:val="28"/>
          <w:szCs w:val="28"/>
        </w:rPr>
        <w:t>в 2022 году</w:t>
      </w:r>
    </w:p>
    <w:p w14:paraId="773623A9" w14:textId="77777777" w:rsidR="00511E81" w:rsidRPr="00C3177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030097" w14:textId="77777777" w:rsidR="00511E81" w:rsidRPr="00C31771" w:rsidRDefault="00511E81" w:rsidP="00511E8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1771">
        <w:rPr>
          <w:rFonts w:ascii="Times New Roman" w:hAnsi="Times New Roman" w:cs="Times New Roman"/>
          <w:sz w:val="28"/>
          <w:szCs w:val="28"/>
        </w:rPr>
        <w:t>В целях осуществления мер экономической поддержки предпринимательской деятельности в условиях внешнего санкционного давления Администрация Тимского района Курской области</w:t>
      </w:r>
    </w:p>
    <w:p w14:paraId="553AA28E" w14:textId="77777777" w:rsidR="00511E81" w:rsidRPr="00C31771" w:rsidRDefault="00511E81" w:rsidP="00511E8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57B0B9C" w14:textId="77777777" w:rsidR="00511E81" w:rsidRPr="00C31771" w:rsidRDefault="00511E81" w:rsidP="00511E8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C793A56" w14:textId="2D5136AC" w:rsidR="00511E81" w:rsidRPr="00C31771" w:rsidRDefault="00511E81" w:rsidP="00511E81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317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1771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14:paraId="1FAB2DD7" w14:textId="77777777" w:rsidR="00511E81" w:rsidRPr="00C31771" w:rsidRDefault="00511E81" w:rsidP="00511E81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71BFC6D6" w14:textId="6942528B" w:rsidR="00511E81" w:rsidRPr="00C31771" w:rsidRDefault="00511E81" w:rsidP="00EA77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1771">
        <w:rPr>
          <w:rFonts w:ascii="Times New Roman" w:hAnsi="Times New Roman" w:cs="Times New Roman"/>
          <w:sz w:val="28"/>
          <w:szCs w:val="28"/>
        </w:rPr>
        <w:t>1.Установить в 2022 году мораторий на повышение размера арендной платы за имущество, находящиеся в муниципальной собственности муниципального района «Тимский район» Курской области, а также на принятие нормативных правовых актов, предусматривающих повышение размера арендной платы за земельные участки</w:t>
      </w:r>
      <w:r w:rsidR="00EA778E" w:rsidRPr="00C31771">
        <w:rPr>
          <w:rFonts w:ascii="Times New Roman" w:hAnsi="Times New Roman" w:cs="Times New Roman"/>
          <w:sz w:val="28"/>
          <w:szCs w:val="28"/>
        </w:rPr>
        <w:t>, находящиеся в муниципальной собственности, и за земельные участки, государственная собственность на которые не разграничена.</w:t>
      </w:r>
      <w:proofErr w:type="gramEnd"/>
    </w:p>
    <w:p w14:paraId="06575798" w14:textId="08258635" w:rsidR="00511E81" w:rsidRPr="00C31771" w:rsidRDefault="00511E81" w:rsidP="00511E81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17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177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5FC8065F" w14:textId="6A71C090" w:rsidR="00511E81" w:rsidRPr="00C31771" w:rsidRDefault="00511E81" w:rsidP="00511E8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771">
        <w:rPr>
          <w:rFonts w:ascii="Times New Roman" w:hAnsi="Times New Roman" w:cs="Times New Roman"/>
          <w:sz w:val="28"/>
          <w:szCs w:val="28"/>
        </w:rPr>
        <w:t>Постановление вступает в силу с 01 апреля 2022 года.</w:t>
      </w:r>
    </w:p>
    <w:p w14:paraId="17A949C9" w14:textId="77777777" w:rsidR="00511E81" w:rsidRPr="00C31771" w:rsidRDefault="00511E81" w:rsidP="00511E81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48068F4" w14:textId="47F0A4FE" w:rsidR="00511E81" w:rsidRPr="00C31771" w:rsidRDefault="00C3177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771">
        <w:rPr>
          <w:rFonts w:ascii="Times New Roman" w:hAnsi="Times New Roman" w:cs="Times New Roman"/>
          <w:sz w:val="28"/>
          <w:szCs w:val="28"/>
        </w:rPr>
        <w:t xml:space="preserve">             Глава </w:t>
      </w:r>
      <w:proofErr w:type="spellStart"/>
      <w:r w:rsidRPr="00C31771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C31771">
        <w:rPr>
          <w:rFonts w:ascii="Times New Roman" w:hAnsi="Times New Roman" w:cs="Times New Roman"/>
          <w:sz w:val="28"/>
          <w:szCs w:val="28"/>
        </w:rPr>
        <w:t xml:space="preserve"> района                                    </w:t>
      </w:r>
      <w:proofErr w:type="spellStart"/>
      <w:r w:rsidRPr="00C31771">
        <w:rPr>
          <w:rFonts w:ascii="Times New Roman" w:hAnsi="Times New Roman" w:cs="Times New Roman"/>
          <w:sz w:val="28"/>
          <w:szCs w:val="28"/>
        </w:rPr>
        <w:t>А.И.Булгаков</w:t>
      </w:r>
      <w:proofErr w:type="spellEnd"/>
    </w:p>
    <w:p w14:paraId="532C2853" w14:textId="77777777" w:rsidR="00511E81" w:rsidRPr="00C3177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13DB5B" w14:textId="77777777" w:rsidR="00511E81" w:rsidRPr="00C3177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D31EC7" w14:textId="77777777" w:rsidR="00511E81" w:rsidRPr="00C3177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50A7A2" w14:textId="77777777" w:rsidR="00511E81" w:rsidRPr="00C3177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3BEF0E" w14:textId="77777777" w:rsidR="00511E81" w:rsidRPr="00C3177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4ED9EE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0B643D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115DC3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46E75E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26DFB5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61056F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1A55A2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53E750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DDE27E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46F455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1844C1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12A530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57ECB0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201C5D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ED0282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86368D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E7ACD7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DEAA57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39BDB8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302E30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68A21B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FC844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52A641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C0E561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2C84F1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F4EF0F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8406A9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00771C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E62E6F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903A2F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14D93E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DEF3E4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3F5FE6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4ECDDF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3CE39D" w14:textId="77777777" w:rsidR="00511E81" w:rsidRDefault="00511E81" w:rsidP="00511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CF4500" w14:textId="77777777" w:rsidR="00511E81" w:rsidRDefault="00511E81" w:rsidP="00511E81">
      <w:pPr>
        <w:rPr>
          <w:sz w:val="28"/>
          <w:szCs w:val="28"/>
        </w:rPr>
      </w:pPr>
    </w:p>
    <w:p w14:paraId="015F2078" w14:textId="77777777" w:rsidR="0045755C" w:rsidRDefault="0045755C"/>
    <w:sectPr w:rsidR="0045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A1610"/>
    <w:multiLevelType w:val="hybridMultilevel"/>
    <w:tmpl w:val="90407098"/>
    <w:lvl w:ilvl="0" w:tplc="845AD21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7811F53"/>
    <w:multiLevelType w:val="hybridMultilevel"/>
    <w:tmpl w:val="2CA8855E"/>
    <w:lvl w:ilvl="0" w:tplc="7D0CD45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72"/>
    <w:rsid w:val="0045755C"/>
    <w:rsid w:val="00511E81"/>
    <w:rsid w:val="006C3372"/>
    <w:rsid w:val="00C31771"/>
    <w:rsid w:val="00EA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01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 Мария</dc:creator>
  <cp:keywords/>
  <dc:description/>
  <cp:lastModifiedBy>Сезонова Мария</cp:lastModifiedBy>
  <cp:revision>5</cp:revision>
  <cp:lastPrinted>2022-04-14T05:54:00Z</cp:lastPrinted>
  <dcterms:created xsi:type="dcterms:W3CDTF">2022-04-14T05:46:00Z</dcterms:created>
  <dcterms:modified xsi:type="dcterms:W3CDTF">2022-11-10T07:57:00Z</dcterms:modified>
</cp:coreProperties>
</file>