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64" w:rsidRPr="00A34E9C" w:rsidRDefault="00222E64" w:rsidP="00222E64">
      <w:pPr>
        <w:pStyle w:val="msonormalbullet2gi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50"/>
          <w:tab w:val="left" w:pos="4956"/>
          <w:tab w:val="left" w:pos="8277"/>
        </w:tabs>
        <w:ind w:right="-539"/>
        <w:contextualSpacing/>
        <w:jc w:val="center"/>
        <w:rPr>
          <w:sz w:val="36"/>
          <w:szCs w:val="36"/>
        </w:rPr>
      </w:pPr>
      <w:r w:rsidRPr="00A34E9C">
        <w:rPr>
          <w:noProof/>
          <w:sz w:val="36"/>
          <w:szCs w:val="36"/>
        </w:rPr>
        <w:drawing>
          <wp:inline distT="0" distB="0" distL="0" distR="0">
            <wp:extent cx="771525" cy="954405"/>
            <wp:effectExtent l="19050" t="0" r="9525" b="0"/>
            <wp:docPr id="2" name="Рисунок 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E64" w:rsidRPr="00A34E9C" w:rsidRDefault="00222E64" w:rsidP="00222E64">
      <w:pPr>
        <w:pStyle w:val="msonormalbullet2gif"/>
        <w:tabs>
          <w:tab w:val="left" w:pos="5121"/>
        </w:tabs>
        <w:ind w:right="-539"/>
        <w:contextualSpacing/>
        <w:jc w:val="center"/>
        <w:rPr>
          <w:rFonts w:eastAsia="Arial Unicode MS"/>
          <w:color w:val="000000"/>
          <w:spacing w:val="-1"/>
          <w:sz w:val="36"/>
          <w:szCs w:val="36"/>
        </w:rPr>
      </w:pPr>
      <w:r w:rsidRPr="00A34E9C">
        <w:rPr>
          <w:rFonts w:eastAsia="Arial Unicode MS"/>
          <w:color w:val="000000"/>
          <w:spacing w:val="-3"/>
          <w:sz w:val="36"/>
          <w:szCs w:val="36"/>
        </w:rPr>
        <w:t>АДМИНИСТРАЦИЯ</w:t>
      </w:r>
    </w:p>
    <w:p w:rsidR="00222E64" w:rsidRPr="00A34E9C" w:rsidRDefault="00222E64" w:rsidP="00222E64">
      <w:pPr>
        <w:pStyle w:val="msonormalbullet2gif"/>
        <w:shd w:val="clear" w:color="auto" w:fill="FFFFFF"/>
        <w:ind w:right="-539"/>
        <w:contextualSpacing/>
        <w:jc w:val="center"/>
        <w:rPr>
          <w:rFonts w:eastAsia="Arial Unicode MS"/>
          <w:color w:val="000000"/>
          <w:spacing w:val="-2"/>
          <w:sz w:val="36"/>
          <w:szCs w:val="36"/>
        </w:rPr>
      </w:pPr>
      <w:r w:rsidRPr="00A34E9C">
        <w:rPr>
          <w:rFonts w:eastAsia="Arial Unicode MS"/>
          <w:color w:val="000000"/>
          <w:spacing w:val="-2"/>
          <w:sz w:val="36"/>
          <w:szCs w:val="36"/>
        </w:rPr>
        <w:t>ТИМСКОГО РАЙОНА КУРСКОЙ ОБЛАСТИ</w:t>
      </w:r>
    </w:p>
    <w:p w:rsidR="00222E64" w:rsidRPr="00A34E9C" w:rsidRDefault="00222E64" w:rsidP="00222E64">
      <w:pPr>
        <w:pStyle w:val="msonormalbullet2gif"/>
        <w:shd w:val="clear" w:color="auto" w:fill="FFFFFF"/>
        <w:ind w:right="-539"/>
        <w:contextualSpacing/>
        <w:jc w:val="center"/>
        <w:rPr>
          <w:rFonts w:eastAsia="Arial Unicode MS"/>
          <w:color w:val="000000"/>
          <w:spacing w:val="-2"/>
          <w:sz w:val="36"/>
          <w:szCs w:val="36"/>
        </w:rPr>
      </w:pPr>
    </w:p>
    <w:p w:rsidR="00222E64" w:rsidRPr="00A34E9C" w:rsidRDefault="00222E64" w:rsidP="00222E64">
      <w:pPr>
        <w:pStyle w:val="msonormalbullet2gif"/>
        <w:shd w:val="clear" w:color="auto" w:fill="FFFFFF"/>
        <w:ind w:right="-539"/>
        <w:contextualSpacing/>
        <w:jc w:val="center"/>
        <w:rPr>
          <w:rFonts w:eastAsia="Arial Unicode MS"/>
          <w:color w:val="000000"/>
          <w:spacing w:val="-2"/>
          <w:sz w:val="36"/>
          <w:szCs w:val="36"/>
        </w:rPr>
      </w:pPr>
      <w:r w:rsidRPr="00A34E9C">
        <w:rPr>
          <w:rFonts w:eastAsia="Arial Unicode MS"/>
          <w:color w:val="000000"/>
          <w:spacing w:val="-2"/>
          <w:sz w:val="36"/>
          <w:szCs w:val="36"/>
        </w:rPr>
        <w:t>ПОСТАНОВЛЕНИЕ</w:t>
      </w:r>
    </w:p>
    <w:p w:rsidR="00222E64" w:rsidRPr="001B2934" w:rsidRDefault="00222E64" w:rsidP="00222E64">
      <w:pPr>
        <w:pStyle w:val="msonormalbullet2gif"/>
        <w:spacing w:line="220" w:lineRule="auto"/>
        <w:ind w:right="4251"/>
        <w:contextualSpacing/>
        <w:jc w:val="both"/>
        <w:rPr>
          <w:sz w:val="28"/>
          <w:szCs w:val="28"/>
        </w:rPr>
      </w:pPr>
      <w:r w:rsidRPr="001B2934">
        <w:rPr>
          <w:sz w:val="28"/>
          <w:szCs w:val="28"/>
        </w:rPr>
        <w:t xml:space="preserve">                                                                           </w:t>
      </w:r>
    </w:p>
    <w:p w:rsidR="00222E64" w:rsidRPr="00A34E9C" w:rsidRDefault="00222E64" w:rsidP="00222E64">
      <w:pPr>
        <w:pStyle w:val="msonormalbullet2gif"/>
        <w:shd w:val="clear" w:color="auto" w:fill="FFFFFF"/>
        <w:contextualSpacing/>
        <w:rPr>
          <w:spacing w:val="-2"/>
          <w:u w:val="single"/>
        </w:rPr>
      </w:pPr>
      <w:r w:rsidRPr="00A34E9C">
        <w:rPr>
          <w:spacing w:val="-2"/>
          <w:u w:val="single"/>
        </w:rPr>
        <w:t>от   2</w:t>
      </w:r>
      <w:r>
        <w:rPr>
          <w:spacing w:val="-2"/>
          <w:u w:val="single"/>
        </w:rPr>
        <w:t>5.09</w:t>
      </w:r>
      <w:r w:rsidRPr="00A34E9C">
        <w:rPr>
          <w:spacing w:val="-2"/>
          <w:u w:val="single"/>
        </w:rPr>
        <w:t>.2020</w:t>
      </w:r>
      <w:r>
        <w:rPr>
          <w:spacing w:val="-2"/>
          <w:u w:val="single"/>
        </w:rPr>
        <w:t xml:space="preserve"> </w:t>
      </w:r>
      <w:r w:rsidRPr="00A34E9C">
        <w:rPr>
          <w:spacing w:val="-2"/>
          <w:u w:val="single"/>
        </w:rPr>
        <w:t xml:space="preserve"> года </w:t>
      </w:r>
      <w:r>
        <w:rPr>
          <w:spacing w:val="-2"/>
          <w:u w:val="single"/>
        </w:rPr>
        <w:t xml:space="preserve"> </w:t>
      </w:r>
      <w:r w:rsidRPr="00A34E9C">
        <w:rPr>
          <w:spacing w:val="-2"/>
          <w:u w:val="single"/>
        </w:rPr>
        <w:t xml:space="preserve"> № </w:t>
      </w:r>
      <w:r>
        <w:rPr>
          <w:spacing w:val="-2"/>
          <w:u w:val="single"/>
        </w:rPr>
        <w:t xml:space="preserve"> 8</w:t>
      </w:r>
      <w:r w:rsidRPr="00A34E9C">
        <w:rPr>
          <w:spacing w:val="-2"/>
          <w:u w:val="single"/>
        </w:rPr>
        <w:t xml:space="preserve">25    </w:t>
      </w:r>
    </w:p>
    <w:p w:rsidR="00222E64" w:rsidRPr="001B2934" w:rsidRDefault="00222E64" w:rsidP="00222E64">
      <w:pPr>
        <w:pStyle w:val="msonormalbullet2gif"/>
        <w:shd w:val="clear" w:color="auto" w:fill="FFFFFF"/>
        <w:contextualSpacing/>
        <w:rPr>
          <w:spacing w:val="-2"/>
        </w:rPr>
      </w:pPr>
      <w:r w:rsidRPr="001B2934">
        <w:rPr>
          <w:spacing w:val="-2"/>
        </w:rPr>
        <w:t>307060, п. Тим, ул. Кирова, 51</w:t>
      </w:r>
    </w:p>
    <w:p w:rsidR="00FB7C9D" w:rsidRPr="00FB7C9D" w:rsidRDefault="00FB7C9D" w:rsidP="00525C3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B7C9D">
        <w:rPr>
          <w:rFonts w:ascii="Times New Roman" w:hAnsi="Times New Roman" w:cs="Times New Roman"/>
          <w:color w:val="000000"/>
          <w:sz w:val="28"/>
          <w:szCs w:val="28"/>
        </w:rPr>
        <w:t>Об  утверждении  Положения  о  комиссии</w:t>
      </w:r>
    </w:p>
    <w:p w:rsidR="00FB7C9D" w:rsidRPr="00FB7C9D" w:rsidRDefault="00FB7C9D" w:rsidP="00525C3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B7C9D">
        <w:rPr>
          <w:rFonts w:ascii="Times New Roman" w:hAnsi="Times New Roman" w:cs="Times New Roman"/>
          <w:color w:val="000000"/>
          <w:sz w:val="28"/>
          <w:szCs w:val="28"/>
        </w:rPr>
        <w:t>по соблюдению требований  к служебному</w:t>
      </w:r>
    </w:p>
    <w:p w:rsidR="00FB7C9D" w:rsidRPr="00FB7C9D" w:rsidRDefault="00FB7C9D" w:rsidP="00525C3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B7C9D">
        <w:rPr>
          <w:rFonts w:ascii="Times New Roman" w:hAnsi="Times New Roman" w:cs="Times New Roman"/>
          <w:color w:val="000000"/>
          <w:sz w:val="28"/>
          <w:szCs w:val="28"/>
        </w:rPr>
        <w:t>поведению     муниципальных     служащих</w:t>
      </w:r>
    </w:p>
    <w:p w:rsidR="00FB7C9D" w:rsidRPr="00FB7C9D" w:rsidRDefault="00FB7C9D" w:rsidP="00525C3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B7C9D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Тимского района Курской </w:t>
      </w:r>
    </w:p>
    <w:p w:rsidR="00FB7C9D" w:rsidRPr="00FB7C9D" w:rsidRDefault="00FB7C9D" w:rsidP="00525C3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B7C9D">
        <w:rPr>
          <w:rFonts w:ascii="Times New Roman" w:hAnsi="Times New Roman" w:cs="Times New Roman"/>
          <w:color w:val="000000"/>
          <w:sz w:val="28"/>
          <w:szCs w:val="28"/>
        </w:rPr>
        <w:t xml:space="preserve">области,    руководителей  муниципальных </w:t>
      </w:r>
    </w:p>
    <w:p w:rsidR="00FB7C9D" w:rsidRPr="00FB7C9D" w:rsidRDefault="00FB7C9D" w:rsidP="00525C3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B7C9D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учреждений      муниципального      района </w:t>
      </w:r>
    </w:p>
    <w:p w:rsidR="00FB7C9D" w:rsidRPr="00FB7C9D" w:rsidRDefault="00FB7C9D" w:rsidP="00525C3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B7C9D">
        <w:rPr>
          <w:rFonts w:ascii="Times New Roman" w:hAnsi="Times New Roman" w:cs="Times New Roman"/>
          <w:color w:val="000000"/>
          <w:sz w:val="28"/>
          <w:szCs w:val="28"/>
        </w:rPr>
        <w:t xml:space="preserve">«Тимский район»    Курской    области     и </w:t>
      </w:r>
    </w:p>
    <w:p w:rsidR="00FB7C9D" w:rsidRPr="00FB7C9D" w:rsidRDefault="00FB7C9D" w:rsidP="00525C3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3"/>
          <w:szCs w:val="23"/>
        </w:rPr>
      </w:pPr>
      <w:r w:rsidRPr="00FB7C9D">
        <w:rPr>
          <w:rFonts w:ascii="Times New Roman" w:hAnsi="Times New Roman" w:cs="Times New Roman"/>
          <w:color w:val="000000"/>
          <w:sz w:val="28"/>
          <w:szCs w:val="28"/>
        </w:rPr>
        <w:t>урегулированию конфликта интересов</w:t>
      </w:r>
      <w:r w:rsidRPr="00FB7C9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FB7C9D" w:rsidRPr="00FB7C9D" w:rsidRDefault="00FB7C9D" w:rsidP="00FB7C9D">
      <w:pPr>
        <w:contextualSpacing/>
        <w:rPr>
          <w:rFonts w:ascii="Times New Roman" w:hAnsi="Times New Roman" w:cs="Times New Roman"/>
          <w:bCs/>
        </w:rPr>
      </w:pPr>
    </w:p>
    <w:p w:rsidR="00FB7C9D" w:rsidRPr="00FB7C9D" w:rsidRDefault="00FB7C9D" w:rsidP="00FB7C9D">
      <w:pPr>
        <w:contextualSpacing/>
        <w:rPr>
          <w:rFonts w:ascii="Times New Roman" w:hAnsi="Times New Roman" w:cs="Times New Roman"/>
          <w:bCs/>
        </w:rPr>
      </w:pPr>
    </w:p>
    <w:p w:rsidR="00FB7C9D" w:rsidRPr="00FB7C9D" w:rsidRDefault="00FB7C9D" w:rsidP="00525C3F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соответствии </w:t>
      </w:r>
      <w:r w:rsidR="00F7279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 </w:t>
      </w: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7" w:history="1">
        <w:r w:rsidRPr="00FB7C9D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F7279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 25.12.</w:t>
      </w: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2008 года N 273-ФЗ "О противодействии коррупции", Указ</w:t>
      </w:r>
      <w:r w:rsidR="00F7279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ом</w:t>
      </w: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Президента Российской Федерации от </w:t>
      </w:r>
      <w:r w:rsidR="00D73AD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</w:t>
      </w: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="00D73AD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.07.</w:t>
      </w: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2010 года N 821 "О комиссиях по соблюдению требований к служебному поведению федеральных государственных служащих и урегулированию конфликта интересов", Администрация Тимского района Курской области</w:t>
      </w:r>
    </w:p>
    <w:p w:rsidR="00FB7C9D" w:rsidRPr="00FB7C9D" w:rsidRDefault="00FB7C9D" w:rsidP="006D4718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FB7C9D" w:rsidRPr="00FB7C9D" w:rsidRDefault="00FB7C9D" w:rsidP="006D4718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      ПОСТАНОВЛЯЕТ:</w:t>
      </w:r>
    </w:p>
    <w:p w:rsidR="00FB7C9D" w:rsidRPr="00FB7C9D" w:rsidRDefault="00FB7C9D" w:rsidP="006D4718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FB7C9D" w:rsidRPr="00FB7C9D" w:rsidRDefault="00FB7C9D" w:rsidP="006D4718">
      <w:pPr>
        <w:autoSpaceDE w:val="0"/>
        <w:autoSpaceDN w:val="0"/>
        <w:adjustRightInd w:val="0"/>
        <w:spacing w:before="240" w:line="240" w:lineRule="auto"/>
        <w:ind w:firstLine="53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 Создать комиссию по соблюдению требований к служебному поведению муниципальных служащих Администрации Тимского района Курской области, руководителей муниципальных учреждений муниципального района «Тимский район» Курской области и урегулированию конфликта интересов и утвердить ее </w:t>
      </w:r>
      <w:hyperlink r:id="rId8" w:history="1">
        <w:r w:rsidRPr="00FB7C9D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состав</w:t>
        </w:r>
      </w:hyperlink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(приложение </w:t>
      </w:r>
      <w:r w:rsidR="00561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</w:t>
      </w: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N 1).</w:t>
      </w:r>
    </w:p>
    <w:p w:rsidR="00FB7C9D" w:rsidRPr="00FB7C9D" w:rsidRDefault="00FB7C9D" w:rsidP="006D4718">
      <w:pPr>
        <w:autoSpaceDE w:val="0"/>
        <w:autoSpaceDN w:val="0"/>
        <w:adjustRightInd w:val="0"/>
        <w:spacing w:before="240" w:line="240" w:lineRule="auto"/>
        <w:ind w:firstLine="53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 Утвердить </w:t>
      </w:r>
      <w:hyperlink r:id="rId9" w:history="1">
        <w:r w:rsidRPr="00FB7C9D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Положение</w:t>
        </w:r>
      </w:hyperlink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 комиссии по соблюдению требований к служебному поведению муниципальных служащих Администрации Тимского района Курской области,  руководителей муниципальных учреждений муниципального района «Тимский район» Курской области и урегулированию конфликта интересов (приложение N 2).</w:t>
      </w:r>
    </w:p>
    <w:p w:rsidR="00FB7C9D" w:rsidRDefault="00FB7C9D" w:rsidP="006D4718">
      <w:pPr>
        <w:autoSpaceDE w:val="0"/>
        <w:autoSpaceDN w:val="0"/>
        <w:adjustRightInd w:val="0"/>
        <w:spacing w:before="24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 Признать утратившим силу </w:t>
      </w:r>
      <w:hyperlink r:id="rId10" w:history="1">
        <w:r w:rsidRPr="00FB7C9D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постановление</w:t>
        </w:r>
      </w:hyperlink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Администрации Тимского района Курской области </w:t>
      </w:r>
      <w:r w:rsidR="002967E2">
        <w:rPr>
          <w:rFonts w:ascii="Times New Roman" w:hAnsi="Times New Roman" w:cs="Times New Roman"/>
          <w:sz w:val="28"/>
          <w:szCs w:val="28"/>
        </w:rPr>
        <w:t>от 21</w:t>
      </w:r>
      <w:r w:rsidRPr="00FB7C9D">
        <w:rPr>
          <w:rFonts w:ascii="Times New Roman" w:hAnsi="Times New Roman" w:cs="Times New Roman"/>
          <w:sz w:val="28"/>
          <w:szCs w:val="28"/>
        </w:rPr>
        <w:t>.</w:t>
      </w:r>
      <w:r w:rsidR="002967E2">
        <w:rPr>
          <w:rFonts w:ascii="Times New Roman" w:hAnsi="Times New Roman" w:cs="Times New Roman"/>
          <w:sz w:val="28"/>
          <w:szCs w:val="28"/>
        </w:rPr>
        <w:t>03</w:t>
      </w:r>
      <w:r w:rsidRPr="00FB7C9D">
        <w:rPr>
          <w:rFonts w:ascii="Times New Roman" w:hAnsi="Times New Roman" w:cs="Times New Roman"/>
          <w:sz w:val="28"/>
          <w:szCs w:val="28"/>
        </w:rPr>
        <w:t>.201</w:t>
      </w:r>
      <w:r w:rsidR="002967E2">
        <w:rPr>
          <w:rFonts w:ascii="Times New Roman" w:hAnsi="Times New Roman" w:cs="Times New Roman"/>
          <w:sz w:val="28"/>
          <w:szCs w:val="28"/>
        </w:rPr>
        <w:t>8 года № 715</w:t>
      </w:r>
      <w:r w:rsidRPr="00FB7C9D">
        <w:rPr>
          <w:rFonts w:ascii="Times New Roman" w:hAnsi="Times New Roman" w:cs="Times New Roman"/>
          <w:sz w:val="28"/>
          <w:szCs w:val="28"/>
        </w:rPr>
        <w:t xml:space="preserve"> «Об </w:t>
      </w:r>
      <w:r w:rsidR="002967E2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2967E2">
        <w:rPr>
          <w:rFonts w:ascii="Times New Roman" w:hAnsi="Times New Roman" w:cs="Times New Roman"/>
          <w:sz w:val="28"/>
          <w:szCs w:val="28"/>
        </w:rPr>
        <w:lastRenderedPageBreak/>
        <w:t>Положения о комиссии по соблюдению требований к</w:t>
      </w:r>
      <w:r w:rsidRPr="00FB7C9D">
        <w:rPr>
          <w:rFonts w:ascii="Times New Roman" w:hAnsi="Times New Roman" w:cs="Times New Roman"/>
          <w:sz w:val="28"/>
          <w:szCs w:val="28"/>
        </w:rPr>
        <w:t xml:space="preserve"> служебному поведению муниципальных служащих Администрации</w:t>
      </w:r>
      <w:r w:rsidR="002967E2">
        <w:rPr>
          <w:rFonts w:ascii="Times New Roman" w:hAnsi="Times New Roman" w:cs="Times New Roman"/>
          <w:sz w:val="28"/>
          <w:szCs w:val="28"/>
        </w:rPr>
        <w:t xml:space="preserve"> Тимского района, руководителей муниципальных учреждений Тимского района</w:t>
      </w:r>
      <w:r w:rsidRPr="00FB7C9D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</w:t>
      </w:r>
      <w:r w:rsidR="002967E2">
        <w:rPr>
          <w:rFonts w:ascii="Times New Roman" w:hAnsi="Times New Roman" w:cs="Times New Roman"/>
          <w:sz w:val="28"/>
          <w:szCs w:val="28"/>
        </w:rPr>
        <w:t>в Администрации Тимского района</w:t>
      </w:r>
      <w:r w:rsidRPr="00FB7C9D">
        <w:rPr>
          <w:rFonts w:ascii="Times New Roman" w:hAnsi="Times New Roman" w:cs="Times New Roman"/>
          <w:sz w:val="28"/>
          <w:szCs w:val="28"/>
        </w:rPr>
        <w:t>».</w:t>
      </w:r>
    </w:p>
    <w:p w:rsidR="002967E2" w:rsidRDefault="002967E2" w:rsidP="006D4718">
      <w:pPr>
        <w:autoSpaceDE w:val="0"/>
        <w:autoSpaceDN w:val="0"/>
        <w:adjustRightInd w:val="0"/>
        <w:spacing w:before="24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Признать утратившим силу </w:t>
      </w:r>
      <w:hyperlink r:id="rId11" w:history="1">
        <w:r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распоряж</w:t>
        </w:r>
        <w:r w:rsidRPr="00FB7C9D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ение</w:t>
        </w:r>
      </w:hyperlink>
      <w:r w:rsidRPr="00FB7C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Администрации Тимского района Курской области </w:t>
      </w:r>
      <w:r>
        <w:rPr>
          <w:rFonts w:ascii="Times New Roman" w:hAnsi="Times New Roman" w:cs="Times New Roman"/>
          <w:sz w:val="28"/>
          <w:szCs w:val="28"/>
        </w:rPr>
        <w:t>от 21</w:t>
      </w:r>
      <w:r w:rsidRPr="00FB7C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FB7C9D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 года № 16-р</w:t>
      </w:r>
      <w:r w:rsidRPr="00FB7C9D">
        <w:rPr>
          <w:rFonts w:ascii="Times New Roman" w:hAnsi="Times New Roman" w:cs="Times New Roman"/>
          <w:sz w:val="28"/>
          <w:szCs w:val="28"/>
        </w:rPr>
        <w:t xml:space="preserve"> «О</w:t>
      </w:r>
      <w:r w:rsidR="0065693C">
        <w:rPr>
          <w:rFonts w:ascii="Times New Roman" w:hAnsi="Times New Roman" w:cs="Times New Roman"/>
          <w:sz w:val="28"/>
          <w:szCs w:val="28"/>
        </w:rPr>
        <w:t xml:space="preserve"> создании </w:t>
      </w:r>
      <w:r>
        <w:rPr>
          <w:rFonts w:ascii="Times New Roman" w:hAnsi="Times New Roman" w:cs="Times New Roman"/>
          <w:sz w:val="28"/>
          <w:szCs w:val="28"/>
        </w:rPr>
        <w:t>комиссии по соблюдению требований к</w:t>
      </w:r>
      <w:r w:rsidRPr="00FB7C9D">
        <w:rPr>
          <w:rFonts w:ascii="Times New Roman" w:hAnsi="Times New Roman" w:cs="Times New Roman"/>
          <w:sz w:val="28"/>
          <w:szCs w:val="28"/>
        </w:rPr>
        <w:t xml:space="preserve"> служебному поведению муниципальных служащих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Тимского района, руководителей муниципальных учреждений Тимского района</w:t>
      </w:r>
      <w:r w:rsidRPr="00FB7C9D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</w:t>
      </w:r>
      <w:r>
        <w:rPr>
          <w:rFonts w:ascii="Times New Roman" w:hAnsi="Times New Roman" w:cs="Times New Roman"/>
          <w:sz w:val="28"/>
          <w:szCs w:val="28"/>
        </w:rPr>
        <w:t>в Администрации Тимского района</w:t>
      </w:r>
      <w:r w:rsidRPr="00FB7C9D">
        <w:rPr>
          <w:rFonts w:ascii="Times New Roman" w:hAnsi="Times New Roman" w:cs="Times New Roman"/>
          <w:sz w:val="28"/>
          <w:szCs w:val="28"/>
        </w:rPr>
        <w:t>».</w:t>
      </w:r>
    </w:p>
    <w:p w:rsidR="006D4718" w:rsidRDefault="002967E2" w:rsidP="006D471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B7C9D" w:rsidRPr="00FB7C9D">
        <w:rPr>
          <w:rFonts w:ascii="Times New Roman" w:hAnsi="Times New Roman" w:cs="Times New Roman"/>
          <w:sz w:val="28"/>
          <w:szCs w:val="28"/>
        </w:rPr>
        <w:t xml:space="preserve">. Постановление </w:t>
      </w:r>
      <w:r w:rsidR="006D4718" w:rsidRPr="00090238">
        <w:rPr>
          <w:rFonts w:ascii="Times New Roman" w:hAnsi="Times New Roman" w:cs="Times New Roman"/>
          <w:sz w:val="28"/>
          <w:szCs w:val="28"/>
        </w:rPr>
        <w:t>вступает в силу со дня его подписания и подлежит размещению на официальном сайте муниципального района «Тимский район» Курской области в информационно-телекоммуникационной сети «Интернет».</w:t>
      </w:r>
    </w:p>
    <w:p w:rsidR="00222E64" w:rsidRDefault="00222E64" w:rsidP="006D471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2E64" w:rsidRDefault="00222E64" w:rsidP="006D471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2E64" w:rsidRPr="00090238" w:rsidRDefault="00222E64" w:rsidP="00222E64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Тимского района Курской области                                       А.И. Булгаков      </w:t>
      </w:r>
    </w:p>
    <w:p w:rsidR="00FB7C9D" w:rsidRPr="00FB7C9D" w:rsidRDefault="00FB7C9D" w:rsidP="00FB7C9D">
      <w:pPr>
        <w:contextualSpacing/>
        <w:jc w:val="right"/>
        <w:rPr>
          <w:rFonts w:ascii="Times New Roman" w:hAnsi="Times New Roman" w:cs="Times New Roman"/>
        </w:rPr>
      </w:pPr>
    </w:p>
    <w:p w:rsidR="00FB7C9D" w:rsidRDefault="00FB7C9D" w:rsidP="00FB7C9D">
      <w:pPr>
        <w:jc w:val="right"/>
      </w:pPr>
    </w:p>
    <w:p w:rsidR="00FB7C9D" w:rsidRDefault="00FB7C9D" w:rsidP="00FB7C9D">
      <w:pPr>
        <w:jc w:val="right"/>
      </w:pPr>
    </w:p>
    <w:p w:rsidR="00FB7C9D" w:rsidRDefault="00FB7C9D" w:rsidP="00FB7C9D">
      <w:pPr>
        <w:jc w:val="right"/>
      </w:pPr>
    </w:p>
    <w:p w:rsidR="00FB7C9D" w:rsidRDefault="00FB7C9D" w:rsidP="00FB7C9D">
      <w:pPr>
        <w:jc w:val="right"/>
      </w:pPr>
    </w:p>
    <w:p w:rsidR="00FB7C9D" w:rsidRDefault="00FB7C9D" w:rsidP="00FB7C9D">
      <w:pPr>
        <w:jc w:val="right"/>
      </w:pPr>
    </w:p>
    <w:p w:rsidR="00FB7C9D" w:rsidRDefault="00FB7C9D" w:rsidP="00FB7C9D">
      <w:pPr>
        <w:jc w:val="right"/>
      </w:pPr>
    </w:p>
    <w:p w:rsidR="00FB7C9D" w:rsidRDefault="00FB7C9D" w:rsidP="00FB7C9D">
      <w:pPr>
        <w:jc w:val="right"/>
      </w:pPr>
    </w:p>
    <w:p w:rsidR="00FB7C9D" w:rsidRDefault="00FB7C9D" w:rsidP="00FB7C9D">
      <w:pPr>
        <w:jc w:val="right"/>
      </w:pPr>
    </w:p>
    <w:p w:rsidR="00FB7C9D" w:rsidRDefault="00FB7C9D" w:rsidP="00FB7C9D">
      <w:pPr>
        <w:jc w:val="right"/>
      </w:pPr>
    </w:p>
    <w:p w:rsidR="00FB7C9D" w:rsidRDefault="00FB7C9D" w:rsidP="00FB7C9D">
      <w:pPr>
        <w:jc w:val="right"/>
      </w:pPr>
    </w:p>
    <w:p w:rsidR="00222E64" w:rsidRDefault="00222E64" w:rsidP="00FB7C9D">
      <w:pPr>
        <w:jc w:val="right"/>
      </w:pPr>
    </w:p>
    <w:p w:rsidR="00222E64" w:rsidRDefault="00222E64" w:rsidP="00FB7C9D">
      <w:pPr>
        <w:jc w:val="right"/>
      </w:pPr>
    </w:p>
    <w:p w:rsidR="00222E64" w:rsidRDefault="00222E64" w:rsidP="00FB7C9D">
      <w:pPr>
        <w:jc w:val="right"/>
      </w:pPr>
    </w:p>
    <w:p w:rsidR="00222E64" w:rsidRDefault="00222E64" w:rsidP="00FB7C9D">
      <w:pPr>
        <w:jc w:val="right"/>
      </w:pPr>
    </w:p>
    <w:p w:rsidR="00222E64" w:rsidRDefault="00222E64" w:rsidP="00FB7C9D">
      <w:pPr>
        <w:jc w:val="right"/>
      </w:pPr>
    </w:p>
    <w:p w:rsidR="00222E64" w:rsidRDefault="00222E64" w:rsidP="00FB7C9D">
      <w:pPr>
        <w:jc w:val="right"/>
      </w:pPr>
    </w:p>
    <w:p w:rsidR="00222E64" w:rsidRDefault="00222E64" w:rsidP="00FB7C9D">
      <w:pPr>
        <w:jc w:val="right"/>
      </w:pPr>
    </w:p>
    <w:p w:rsidR="00FB7C9D" w:rsidRDefault="00FB7C9D" w:rsidP="005B2D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61C93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FB7C9D" w:rsidRPr="00561C93" w:rsidRDefault="00FB7C9D" w:rsidP="005B2D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61C93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B7C9D" w:rsidRPr="00561C93" w:rsidRDefault="00FB7C9D" w:rsidP="005B2D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61C93">
        <w:rPr>
          <w:rFonts w:ascii="Times New Roman" w:hAnsi="Times New Roman" w:cs="Times New Roman"/>
          <w:sz w:val="24"/>
          <w:szCs w:val="24"/>
        </w:rPr>
        <w:t>Тимского района Курской области</w:t>
      </w:r>
    </w:p>
    <w:p w:rsidR="00FB7C9D" w:rsidRPr="0012421C" w:rsidRDefault="00FB7C9D" w:rsidP="005B2DB6">
      <w:pPr>
        <w:spacing w:line="240" w:lineRule="auto"/>
        <w:contextualSpacing/>
        <w:jc w:val="center"/>
        <w:rPr>
          <w:bCs/>
          <w:u w:val="single"/>
        </w:rPr>
      </w:pPr>
      <w:r w:rsidRPr="0012421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</w:t>
      </w:r>
      <w:r w:rsidR="00561C93" w:rsidRPr="0012421C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12421C">
        <w:rPr>
          <w:rFonts w:ascii="Times New Roman" w:hAnsi="Times New Roman" w:cs="Times New Roman"/>
          <w:bCs/>
          <w:sz w:val="24"/>
          <w:szCs w:val="24"/>
          <w:u w:val="single"/>
        </w:rPr>
        <w:t>от</w:t>
      </w:r>
      <w:r w:rsidR="00F3236C" w:rsidRPr="0012421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12421C" w:rsidRPr="0012421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</w:t>
      </w:r>
      <w:r w:rsidR="00F3236C" w:rsidRPr="0012421C">
        <w:rPr>
          <w:rFonts w:ascii="Times New Roman" w:hAnsi="Times New Roman" w:cs="Times New Roman"/>
          <w:bCs/>
          <w:sz w:val="24"/>
          <w:szCs w:val="24"/>
          <w:u w:val="single"/>
        </w:rPr>
        <w:t>25.09.2020</w:t>
      </w:r>
      <w:r w:rsidR="0012421C" w:rsidRPr="0012421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г.  </w:t>
      </w:r>
      <w:r w:rsidRPr="0012421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№ </w:t>
      </w:r>
      <w:r w:rsidR="0012421C" w:rsidRPr="0012421C">
        <w:rPr>
          <w:rFonts w:ascii="Times New Roman" w:hAnsi="Times New Roman" w:cs="Times New Roman"/>
          <w:bCs/>
          <w:sz w:val="24"/>
          <w:szCs w:val="24"/>
          <w:u w:val="single"/>
        </w:rPr>
        <w:t>825</w:t>
      </w:r>
    </w:p>
    <w:p w:rsidR="00FB7C9D" w:rsidRDefault="00FB7C9D" w:rsidP="00FB7C9D">
      <w:pPr>
        <w:jc w:val="right"/>
      </w:pPr>
    </w:p>
    <w:p w:rsidR="00561C93" w:rsidRDefault="00FB7C9D" w:rsidP="005B2DB6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61C93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FB7C9D" w:rsidRPr="00561C93" w:rsidRDefault="00FB7C9D" w:rsidP="005B2DB6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61C93">
        <w:rPr>
          <w:rFonts w:ascii="Times New Roman" w:hAnsi="Times New Roman" w:cs="Times New Roman"/>
          <w:b/>
          <w:bCs/>
          <w:sz w:val="28"/>
          <w:szCs w:val="28"/>
        </w:rPr>
        <w:t xml:space="preserve">комиссии </w:t>
      </w:r>
      <w:r w:rsidRPr="00561C9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по соблюдению требований к служебному поведению муниципальных служащих Администрации Тимского района Курской области,  руководителей муниципальных учреждений муниципального района «Тимский район» Курской области и урегулированию конфликта интересов</w:t>
      </w:r>
      <w:r w:rsidRPr="00561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FB7C9D" w:rsidRDefault="00FB7C9D" w:rsidP="00FB7C9D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tbl>
      <w:tblPr>
        <w:tblpPr w:leftFromText="180" w:rightFromText="180" w:vertAnchor="text" w:tblpY="1"/>
        <w:tblOverlap w:val="never"/>
        <w:tblW w:w="98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7416"/>
      </w:tblGrid>
      <w:tr w:rsidR="00FB7C9D" w:rsidRPr="0045549F" w:rsidTr="00525C3F">
        <w:trPr>
          <w:trHeight w:val="856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561C93" w:rsidRDefault="00561C93" w:rsidP="00525C3F"/>
          <w:tbl>
            <w:tblPr>
              <w:tblW w:w="9011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2491"/>
              <w:gridCol w:w="340"/>
              <w:gridCol w:w="6180"/>
            </w:tblGrid>
            <w:tr w:rsidR="00561C93" w:rsidTr="00561C93">
              <w:tc>
                <w:tcPr>
                  <w:tcW w:w="2491" w:type="dxa"/>
                </w:tcPr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Каськов</w:t>
                  </w:r>
                </w:p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Николай Васильевич</w:t>
                  </w:r>
                </w:p>
              </w:tc>
              <w:tc>
                <w:tcPr>
                  <w:tcW w:w="340" w:type="dxa"/>
                </w:tcPr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180" w:type="dxa"/>
                </w:tcPr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первый заместитель Главы администрации города Курчатова</w:t>
                  </w:r>
                </w:p>
              </w:tc>
            </w:tr>
            <w:tr w:rsidR="00561C93" w:rsidTr="00561C93">
              <w:tc>
                <w:tcPr>
                  <w:tcW w:w="2491" w:type="dxa"/>
                </w:tcPr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outlineLv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180" w:type="dxa"/>
                </w:tcPr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председателя комиссии:</w:t>
                  </w:r>
                </w:p>
              </w:tc>
            </w:tr>
            <w:tr w:rsidR="00561C93" w:rsidTr="00561C93">
              <w:tc>
                <w:tcPr>
                  <w:tcW w:w="2491" w:type="dxa"/>
                </w:tcPr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Тонких</w:t>
                  </w:r>
                </w:p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Лилиана Александровна</w:t>
                  </w:r>
                </w:p>
              </w:tc>
              <w:tc>
                <w:tcPr>
                  <w:tcW w:w="340" w:type="dxa"/>
                </w:tcPr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180" w:type="dxa"/>
                </w:tcPr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Управления делами администрации города Курчатова</w:t>
                  </w:r>
                </w:p>
              </w:tc>
            </w:tr>
            <w:tr w:rsidR="00561C93" w:rsidTr="00561C93">
              <w:tc>
                <w:tcPr>
                  <w:tcW w:w="2491" w:type="dxa"/>
                </w:tcPr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180" w:type="dxa"/>
                </w:tcPr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Секретарь комиссии:</w:t>
                  </w:r>
                </w:p>
              </w:tc>
            </w:tr>
            <w:tr w:rsidR="00561C93" w:rsidTr="00561C93">
              <w:tc>
                <w:tcPr>
                  <w:tcW w:w="2491" w:type="dxa"/>
                </w:tcPr>
                <w:p w:rsidR="00561C93" w:rsidRDefault="00153B7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Миронова</w:t>
                  </w:r>
                </w:p>
                <w:p w:rsidR="00561C93" w:rsidRDefault="00153B7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Наталья </w:t>
                  </w:r>
                  <w:r w:rsidR="00561C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Николаевна</w:t>
                  </w:r>
                </w:p>
              </w:tc>
              <w:tc>
                <w:tcPr>
                  <w:tcW w:w="340" w:type="dxa"/>
                </w:tcPr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180" w:type="dxa"/>
                </w:tcPr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начальника общего отдела Управления делами администрации города Курчатова - специалист по кадровой работе</w:t>
                  </w:r>
                </w:p>
              </w:tc>
            </w:tr>
            <w:tr w:rsidR="00561C93" w:rsidTr="00561C93">
              <w:tc>
                <w:tcPr>
                  <w:tcW w:w="2491" w:type="dxa"/>
                </w:tcPr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Полянская Светлана</w:t>
                  </w:r>
                </w:p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Петровна</w:t>
                  </w:r>
                </w:p>
              </w:tc>
              <w:tc>
                <w:tcPr>
                  <w:tcW w:w="340" w:type="dxa"/>
                </w:tcPr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180" w:type="dxa"/>
                </w:tcPr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комиссии:</w:t>
                  </w:r>
                </w:p>
              </w:tc>
            </w:tr>
            <w:tr w:rsidR="00561C93" w:rsidTr="00561C93">
              <w:tc>
                <w:tcPr>
                  <w:tcW w:w="2491" w:type="dxa"/>
                </w:tcPr>
                <w:p w:rsidR="00561C93" w:rsidRDefault="00153B7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Федотова</w:t>
                  </w:r>
                </w:p>
                <w:p w:rsidR="00561C93" w:rsidRDefault="00153B7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Лариса Викторовна</w:t>
                  </w:r>
                </w:p>
              </w:tc>
              <w:tc>
                <w:tcPr>
                  <w:tcW w:w="340" w:type="dxa"/>
                </w:tcPr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180" w:type="dxa"/>
                </w:tcPr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Управления финансов города Курчатова</w:t>
                  </w:r>
                </w:p>
              </w:tc>
            </w:tr>
            <w:tr w:rsidR="0065693C" w:rsidTr="00561C93">
              <w:tc>
                <w:tcPr>
                  <w:tcW w:w="2491" w:type="dxa"/>
                </w:tcPr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Куракова</w:t>
                  </w:r>
                </w:p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Татьяна Анатольевна</w:t>
                  </w:r>
                </w:p>
              </w:tc>
              <w:tc>
                <w:tcPr>
                  <w:tcW w:w="340" w:type="dxa"/>
                </w:tcPr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180" w:type="dxa"/>
                </w:tcPr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Управления социального обеспечения города Курчатова</w:t>
                  </w:r>
                </w:p>
              </w:tc>
            </w:tr>
            <w:tr w:rsidR="0065693C" w:rsidTr="00561C93">
              <w:tc>
                <w:tcPr>
                  <w:tcW w:w="2491" w:type="dxa"/>
                </w:tcPr>
                <w:p w:rsidR="00525C3F" w:rsidRDefault="00525C3F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Мурин</w:t>
                  </w:r>
                </w:p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Анатолий </w:t>
                  </w:r>
                </w:p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Стефанович</w:t>
                  </w:r>
                </w:p>
              </w:tc>
              <w:tc>
                <w:tcPr>
                  <w:tcW w:w="340" w:type="dxa"/>
                </w:tcPr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180" w:type="dxa"/>
                </w:tcPr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Административно-правового комитета администрации города Курчатова</w:t>
                  </w:r>
                </w:p>
              </w:tc>
            </w:tr>
            <w:tr w:rsidR="0065693C" w:rsidTr="00561C93">
              <w:tc>
                <w:tcPr>
                  <w:tcW w:w="2491" w:type="dxa"/>
                </w:tcPr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180" w:type="dxa"/>
                </w:tcPr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 Общественного Совета города Курчатова</w:t>
                  </w:r>
                </w:p>
              </w:tc>
            </w:tr>
            <w:tr w:rsidR="0065693C" w:rsidTr="00561C93">
              <w:tc>
                <w:tcPr>
                  <w:tcW w:w="2491" w:type="dxa"/>
                </w:tcPr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180" w:type="dxa"/>
                </w:tcPr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депутат Курчатовской городской Думы (по согласованию)</w:t>
                  </w:r>
                </w:p>
              </w:tc>
            </w:tr>
          </w:tbl>
          <w:p w:rsidR="0065693C" w:rsidRPr="00561C93" w:rsidRDefault="0065693C" w:rsidP="00525C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6180"/>
            </w:tblGrid>
            <w:tr w:rsidR="00561C93">
              <w:tc>
                <w:tcPr>
                  <w:tcW w:w="6180" w:type="dxa"/>
                </w:tcPr>
                <w:p w:rsidR="00561C93" w:rsidRPr="00525C3F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25C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Председатель комиссии:</w:t>
                  </w:r>
                </w:p>
              </w:tc>
            </w:tr>
            <w:tr w:rsidR="00561C93">
              <w:tc>
                <w:tcPr>
                  <w:tcW w:w="6180" w:type="dxa"/>
                </w:tcPr>
                <w:p w:rsidR="00561C93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З</w:t>
                  </w:r>
                  <w:r w:rsidR="00561C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аместитель Главы Администрации Тимского района Курской области </w:t>
                  </w:r>
                </w:p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1C93">
              <w:tc>
                <w:tcPr>
                  <w:tcW w:w="6180" w:type="dxa"/>
                </w:tcPr>
                <w:p w:rsidR="00561C93" w:rsidRPr="00525C3F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25C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Заместитель председателя комиссии:</w:t>
                  </w:r>
                </w:p>
              </w:tc>
            </w:tr>
            <w:tr w:rsidR="00561C93">
              <w:tc>
                <w:tcPr>
                  <w:tcW w:w="6180" w:type="dxa"/>
                </w:tcPr>
                <w:p w:rsidR="00561C93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У</w:t>
                  </w:r>
                  <w:r w:rsidR="00561C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правляющий делами Администрации Тимского района Курской области</w:t>
                  </w:r>
                  <w:r w:rsidR="00153B7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561C93">
              <w:tc>
                <w:tcPr>
                  <w:tcW w:w="6180" w:type="dxa"/>
                </w:tcPr>
                <w:p w:rsidR="00153B7C" w:rsidRDefault="00153B7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61C93" w:rsidRPr="00525C3F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25C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Секретарь комиссии:</w:t>
                  </w:r>
                </w:p>
              </w:tc>
            </w:tr>
            <w:tr w:rsidR="00561C93">
              <w:tc>
                <w:tcPr>
                  <w:tcW w:w="6180" w:type="dxa"/>
                </w:tcPr>
                <w:p w:rsidR="00561C93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Н</w:t>
                  </w:r>
                  <w:r w:rsidR="00153B7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организационной, правовой и кадровой работы Администрации Тимского района Курской области </w:t>
                  </w:r>
                </w:p>
              </w:tc>
            </w:tr>
            <w:tr w:rsidR="00561C93">
              <w:tc>
                <w:tcPr>
                  <w:tcW w:w="6180" w:type="dxa"/>
                </w:tcPr>
                <w:p w:rsidR="00561C93" w:rsidRPr="00525C3F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25C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Члены комиссии:</w:t>
                  </w:r>
                </w:p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Первый заместитель Главы Администрации Тимского района Курской области</w:t>
                  </w:r>
                </w:p>
              </w:tc>
            </w:tr>
            <w:tr w:rsidR="00561C93">
              <w:tc>
                <w:tcPr>
                  <w:tcW w:w="6180" w:type="dxa"/>
                </w:tcPr>
                <w:p w:rsidR="00561C93" w:rsidRDefault="00153B7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6569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561C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Управления финансов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Администрации Тимского района Курской области</w:t>
                  </w:r>
                </w:p>
              </w:tc>
            </w:tr>
            <w:tr w:rsidR="00561C93">
              <w:tc>
                <w:tcPr>
                  <w:tcW w:w="6180" w:type="dxa"/>
                </w:tcPr>
                <w:p w:rsidR="0065693C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член общественного совета при Администрации Тимского района Курской области (по согласованию)</w:t>
                  </w:r>
                </w:p>
              </w:tc>
            </w:tr>
            <w:tr w:rsidR="00561C93">
              <w:tc>
                <w:tcPr>
                  <w:tcW w:w="6180" w:type="dxa"/>
                </w:tcPr>
                <w:p w:rsidR="00525C3F" w:rsidRDefault="00525C3F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61C93" w:rsidRDefault="0065693C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Председатель Представительного Собрания Тимского района Курской области (по согласованию)</w:t>
                  </w:r>
                </w:p>
              </w:tc>
            </w:tr>
            <w:tr w:rsidR="00561C93">
              <w:tc>
                <w:tcPr>
                  <w:tcW w:w="6180" w:type="dxa"/>
                </w:tcPr>
                <w:p w:rsidR="00561C93" w:rsidRDefault="00561C93" w:rsidP="00525C3F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B7C9D" w:rsidRPr="00561C93" w:rsidRDefault="00FB7C9D" w:rsidP="00525C3F">
            <w:pPr>
              <w:widowControl w:val="0"/>
              <w:suppressAutoHyphens/>
              <w:ind w:left="-2391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525C3F" w:rsidRDefault="00525C3F" w:rsidP="00A529DF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25C3F" w:rsidRDefault="00525C3F" w:rsidP="00A529DF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25C3F" w:rsidRDefault="00525C3F" w:rsidP="00A529DF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529DF" w:rsidRDefault="00A529DF" w:rsidP="00A529DF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A529DF" w:rsidRPr="00561C93" w:rsidRDefault="00A529DF" w:rsidP="00A529DF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61C93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A529DF" w:rsidRPr="00561C93" w:rsidRDefault="00A529DF" w:rsidP="00A529DF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61C93">
        <w:rPr>
          <w:rFonts w:ascii="Times New Roman" w:hAnsi="Times New Roman" w:cs="Times New Roman"/>
          <w:sz w:val="24"/>
          <w:szCs w:val="24"/>
        </w:rPr>
        <w:t>Тимского района Курской области</w:t>
      </w:r>
    </w:p>
    <w:p w:rsidR="00A529DF" w:rsidRDefault="00A529DF" w:rsidP="00A529DF">
      <w:pPr>
        <w:spacing w:line="240" w:lineRule="auto"/>
        <w:contextualSpacing/>
        <w:jc w:val="center"/>
        <w:rPr>
          <w:bCs/>
          <w:u w:val="single"/>
        </w:rPr>
      </w:pPr>
      <w:r w:rsidRPr="00561C9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</w:t>
      </w:r>
      <w:r w:rsidR="0012421C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="0012421C" w:rsidRPr="0012421C">
        <w:rPr>
          <w:rFonts w:ascii="Times New Roman" w:hAnsi="Times New Roman" w:cs="Times New Roman"/>
          <w:bCs/>
          <w:sz w:val="24"/>
          <w:szCs w:val="24"/>
          <w:u w:val="single"/>
        </w:rPr>
        <w:t>от   25.09.2020 г.   № 825</w:t>
      </w:r>
      <w:r w:rsidRPr="00561C93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</w:p>
    <w:p w:rsidR="00A529DF" w:rsidRDefault="00A529DF" w:rsidP="005B2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2DB6" w:rsidRPr="00FC617D" w:rsidRDefault="005B2DB6" w:rsidP="005B2DB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617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47A26" w:rsidRPr="00FC617D">
        <w:rPr>
          <w:rFonts w:ascii="Times New Roman" w:hAnsi="Times New Roman" w:cs="Times New Roman"/>
          <w:b/>
          <w:bCs/>
          <w:sz w:val="28"/>
          <w:szCs w:val="28"/>
        </w:rPr>
        <w:t xml:space="preserve">оложение </w:t>
      </w:r>
    </w:p>
    <w:p w:rsidR="003657DE" w:rsidRPr="00561C93" w:rsidRDefault="00147A26" w:rsidP="003657DE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C617D">
        <w:rPr>
          <w:rFonts w:ascii="Times New Roman" w:hAnsi="Times New Roman" w:cs="Times New Roman"/>
          <w:b/>
          <w:bCs/>
          <w:sz w:val="28"/>
          <w:szCs w:val="28"/>
        </w:rPr>
        <w:t>о комиссии по соблюдению требований к служебному поведению муниципальных служащих Администрации Тимского района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57DE" w:rsidRPr="00561C9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Курской области,  руководителей муниципальных учреждений муниципального района «Тимский район» Курской области и урегулированию конфликта интересов</w:t>
      </w:r>
      <w:r w:rsidR="003657DE" w:rsidRPr="00561C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3657DE" w:rsidRDefault="003657DE" w:rsidP="005B2D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B2DB6" w:rsidRPr="003657DE" w:rsidRDefault="005B2DB6" w:rsidP="003657DE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657D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5B2DB6" w:rsidRPr="003657DE" w:rsidRDefault="005B2DB6" w:rsidP="003657D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B2DB6" w:rsidRPr="003657DE" w:rsidRDefault="005B2DB6" w:rsidP="003657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1. Настоящим Положением определяется порядок формирования и деятельности комиссии по соблюдению требований к служебному по</w:t>
      </w:r>
      <w:r w:rsidR="003657DE">
        <w:rPr>
          <w:rFonts w:ascii="Times New Roman" w:hAnsi="Times New Roman" w:cs="Times New Roman"/>
          <w:sz w:val="28"/>
          <w:szCs w:val="28"/>
        </w:rPr>
        <w:t>ведению муниципальных служащих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657DE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, руководителей муниципальных учреждений </w:t>
      </w:r>
      <w:r w:rsidR="003657DE">
        <w:rPr>
          <w:rFonts w:ascii="Times New Roman" w:hAnsi="Times New Roman" w:cs="Times New Roman"/>
          <w:sz w:val="28"/>
          <w:szCs w:val="28"/>
        </w:rPr>
        <w:t xml:space="preserve">муниципального района «Тимский район» Курской области </w:t>
      </w:r>
      <w:r w:rsidRPr="003657DE">
        <w:rPr>
          <w:rFonts w:ascii="Times New Roman" w:hAnsi="Times New Roman" w:cs="Times New Roman"/>
          <w:sz w:val="28"/>
          <w:szCs w:val="28"/>
        </w:rPr>
        <w:t>и урегулированию конфликтов интересов (далее - комиссия).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</w:t>
      </w:r>
      <w:hyperlink r:id="rId12" w:history="1">
        <w:r w:rsidRPr="003657DE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Конституцией</w:t>
        </w:r>
      </w:hyperlink>
      <w:r w:rsidRPr="00365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57DE">
        <w:rPr>
          <w:rFonts w:ascii="Times New Roman" w:hAnsi="Times New Roman" w:cs="Times New Roman"/>
          <w:sz w:val="28"/>
          <w:szCs w:val="28"/>
        </w:rPr>
        <w:t>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и нормативно-правовыми актами Курской области, настоящим Положением, а также иными муниципальными нормативными правовыми актами</w:t>
      </w:r>
      <w:r w:rsidR="003657DE">
        <w:rPr>
          <w:rFonts w:ascii="Times New Roman" w:hAnsi="Times New Roman" w:cs="Times New Roman"/>
          <w:sz w:val="28"/>
          <w:szCs w:val="28"/>
        </w:rPr>
        <w:t xml:space="preserve">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657DE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>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3. Основной задачей комиссии является содействие</w:t>
      </w:r>
      <w:r w:rsidR="00D73AD2">
        <w:rPr>
          <w:rFonts w:ascii="Times New Roman" w:hAnsi="Times New Roman" w:cs="Times New Roman"/>
          <w:sz w:val="28"/>
          <w:szCs w:val="28"/>
        </w:rPr>
        <w:t xml:space="preserve"> Администрации 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>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а) в обеспечении соблю</w:t>
      </w:r>
      <w:r w:rsidR="003657DE">
        <w:rPr>
          <w:rFonts w:ascii="Times New Roman" w:hAnsi="Times New Roman" w:cs="Times New Roman"/>
          <w:sz w:val="28"/>
          <w:szCs w:val="28"/>
        </w:rPr>
        <w:t>дения муниципальными служащими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657DE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 ограничений и запретов, требований о предотвращении или урегулировании конфликта интересов, а также в обеспечение исполнения ими обязанностей, установленных Федеральным </w:t>
      </w:r>
      <w:hyperlink r:id="rId13" w:history="1">
        <w:r w:rsidRPr="003657D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D73AD2">
        <w:rPr>
          <w:rFonts w:ascii="Times New Roman" w:hAnsi="Times New Roman" w:cs="Times New Roman"/>
          <w:sz w:val="28"/>
          <w:szCs w:val="28"/>
        </w:rPr>
        <w:t xml:space="preserve"> от 25.12.</w:t>
      </w:r>
      <w:r w:rsidRPr="003657DE">
        <w:rPr>
          <w:rFonts w:ascii="Times New Roman" w:hAnsi="Times New Roman" w:cs="Times New Roman"/>
          <w:sz w:val="28"/>
          <w:szCs w:val="28"/>
        </w:rPr>
        <w:t>2008 года N 273-ФЗ "О противодействии коррупции", другими федеральными законами, законами Курской области, муниципальными</w:t>
      </w:r>
      <w:r w:rsidR="003657DE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657DE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>;</w:t>
      </w:r>
    </w:p>
    <w:p w:rsidR="005B2DB6" w:rsidRPr="003657DE" w:rsidRDefault="009F4EEE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осуществлении в Администрации Тимского района Курской области </w:t>
      </w:r>
      <w:r w:rsidR="005B2DB6" w:rsidRPr="003657DE">
        <w:rPr>
          <w:rFonts w:ascii="Times New Roman" w:hAnsi="Times New Roman" w:cs="Times New Roman"/>
          <w:sz w:val="28"/>
          <w:szCs w:val="28"/>
        </w:rPr>
        <w:t>мер по предупреждению коррупции;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в) в обеспечении соблюдения руководителями муниципальных учреждений </w:t>
      </w:r>
      <w:r w:rsidR="0099387E">
        <w:rPr>
          <w:rFonts w:ascii="Times New Roman" w:hAnsi="Times New Roman" w:cs="Times New Roman"/>
          <w:sz w:val="28"/>
          <w:szCs w:val="28"/>
        </w:rPr>
        <w:t xml:space="preserve">муниципального района «Тимский район» Курской области </w:t>
      </w:r>
      <w:r w:rsidRPr="003657DE">
        <w:rPr>
          <w:rFonts w:ascii="Times New Roman" w:hAnsi="Times New Roman" w:cs="Times New Roman"/>
          <w:sz w:val="28"/>
          <w:szCs w:val="28"/>
        </w:rPr>
        <w:t xml:space="preserve"> </w:t>
      </w:r>
      <w:r w:rsidR="009F4EEE">
        <w:rPr>
          <w:rFonts w:ascii="Times New Roman" w:hAnsi="Times New Roman" w:cs="Times New Roman"/>
          <w:sz w:val="28"/>
          <w:szCs w:val="28"/>
        </w:rPr>
        <w:t xml:space="preserve">(далее – руководители учреждений) </w:t>
      </w:r>
      <w:r w:rsidRPr="003657DE">
        <w:rPr>
          <w:rFonts w:ascii="Times New Roman" w:hAnsi="Times New Roman" w:cs="Times New Roman"/>
          <w:sz w:val="28"/>
          <w:szCs w:val="28"/>
        </w:rPr>
        <w:t>требований к служебному поведению и (или) требований об урегулировании конфликта интересов.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</w:t>
      </w:r>
      <w:r w:rsidRPr="003657DE">
        <w:rPr>
          <w:rFonts w:ascii="Times New Roman" w:hAnsi="Times New Roman" w:cs="Times New Roman"/>
          <w:sz w:val="28"/>
          <w:szCs w:val="28"/>
        </w:rPr>
        <w:lastRenderedPageBreak/>
        <w:t>до</w:t>
      </w:r>
      <w:r w:rsidR="009F4EEE">
        <w:rPr>
          <w:rFonts w:ascii="Times New Roman" w:hAnsi="Times New Roman" w:cs="Times New Roman"/>
          <w:sz w:val="28"/>
          <w:szCs w:val="28"/>
        </w:rPr>
        <w:t>лжности муниципальной службы в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F4EEE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 и руководителей учреждений</w:t>
      </w:r>
      <w:r w:rsidR="009F4EEE">
        <w:rPr>
          <w:rFonts w:ascii="Times New Roman" w:hAnsi="Times New Roman" w:cs="Times New Roman"/>
          <w:sz w:val="28"/>
          <w:szCs w:val="28"/>
        </w:rPr>
        <w:t>.</w:t>
      </w:r>
    </w:p>
    <w:p w:rsidR="005B2DB6" w:rsidRPr="003657DE" w:rsidRDefault="005B2DB6" w:rsidP="003657D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B2DB6" w:rsidRPr="003657DE" w:rsidRDefault="005B2DB6" w:rsidP="003657DE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657DE">
        <w:rPr>
          <w:rFonts w:ascii="Times New Roman" w:hAnsi="Times New Roman" w:cs="Times New Roman"/>
          <w:b/>
          <w:bCs/>
          <w:sz w:val="28"/>
          <w:szCs w:val="28"/>
        </w:rPr>
        <w:t>2. Порядок образования комиссии</w:t>
      </w:r>
    </w:p>
    <w:p w:rsidR="005B2DB6" w:rsidRPr="003657DE" w:rsidRDefault="005B2DB6" w:rsidP="003657D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B2DB6" w:rsidRPr="003657DE" w:rsidRDefault="00D373A0" w:rsidP="003657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B2DB6" w:rsidRPr="003657DE">
        <w:rPr>
          <w:rFonts w:ascii="Times New Roman" w:hAnsi="Times New Roman" w:cs="Times New Roman"/>
          <w:sz w:val="28"/>
          <w:szCs w:val="28"/>
        </w:rPr>
        <w:t>. Состав комиссии и порядок ее рабо</w:t>
      </w:r>
      <w:r w:rsidR="009F4EEE">
        <w:rPr>
          <w:rFonts w:ascii="Times New Roman" w:hAnsi="Times New Roman" w:cs="Times New Roman"/>
          <w:sz w:val="28"/>
          <w:szCs w:val="28"/>
        </w:rPr>
        <w:t>ты утверждается постановлением А</w:t>
      </w:r>
      <w:r w:rsidR="005B2DB6"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F4EEE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="005B2DB6" w:rsidRPr="003657DE">
        <w:rPr>
          <w:rFonts w:ascii="Times New Roman" w:hAnsi="Times New Roman" w:cs="Times New Roman"/>
          <w:sz w:val="28"/>
          <w:szCs w:val="28"/>
        </w:rPr>
        <w:t>.</w:t>
      </w:r>
    </w:p>
    <w:p w:rsidR="005B2DB6" w:rsidRPr="003657DE" w:rsidRDefault="00D373A0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F4EEE">
        <w:rPr>
          <w:rFonts w:ascii="Times New Roman" w:hAnsi="Times New Roman" w:cs="Times New Roman"/>
          <w:sz w:val="28"/>
          <w:szCs w:val="28"/>
        </w:rPr>
        <w:t>. Комиссия, образуемая в А</w:t>
      </w:r>
      <w:r w:rsidR="005B2DB6"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73AD2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="005B2DB6" w:rsidRPr="003657DE">
        <w:rPr>
          <w:rFonts w:ascii="Times New Roman" w:hAnsi="Times New Roman" w:cs="Times New Roman"/>
          <w:sz w:val="28"/>
          <w:szCs w:val="28"/>
        </w:rPr>
        <w:t>, состоит из председателя комиссии, его заместителя, секретаря и членов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AB31D6" w:rsidRDefault="005B2DB6" w:rsidP="00AB31D6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D73AD2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 может быть принято решение о включении в состав комиссии представителей образовательных</w:t>
      </w:r>
      <w:r w:rsidR="00AB31D6">
        <w:rPr>
          <w:rFonts w:ascii="Times New Roman" w:hAnsi="Times New Roman" w:cs="Times New Roman"/>
          <w:sz w:val="28"/>
          <w:szCs w:val="28"/>
        </w:rPr>
        <w:t xml:space="preserve"> учреждений, правоохранительных</w:t>
      </w:r>
      <w:r w:rsidRPr="003657DE">
        <w:rPr>
          <w:rFonts w:ascii="Times New Roman" w:hAnsi="Times New Roman" w:cs="Times New Roman"/>
          <w:sz w:val="28"/>
          <w:szCs w:val="28"/>
        </w:rPr>
        <w:t xml:space="preserve"> и иных государственных органов, </w:t>
      </w:r>
      <w:r w:rsidR="00AB31D6" w:rsidRPr="00AB31D6">
        <w:rPr>
          <w:rFonts w:ascii="Times New Roman" w:hAnsi="Times New Roman" w:cs="Times New Roman"/>
          <w:sz w:val="28"/>
          <w:szCs w:val="28"/>
        </w:rPr>
        <w:t>представителя Общественного совета при Администрации Тимского района Курской области</w:t>
      </w:r>
      <w:r w:rsidR="00AB31D6">
        <w:rPr>
          <w:rFonts w:ascii="Times New Roman" w:hAnsi="Times New Roman" w:cs="Times New Roman"/>
          <w:sz w:val="28"/>
          <w:szCs w:val="28"/>
        </w:rPr>
        <w:t>,</w:t>
      </w:r>
      <w:r w:rsidR="00AB31D6" w:rsidRPr="003657DE">
        <w:rPr>
          <w:rFonts w:ascii="Times New Roman" w:hAnsi="Times New Roman" w:cs="Times New Roman"/>
          <w:sz w:val="28"/>
          <w:szCs w:val="28"/>
        </w:rPr>
        <w:t xml:space="preserve"> </w:t>
      </w:r>
      <w:r w:rsidR="00AB31D6" w:rsidRPr="00AB31D6">
        <w:rPr>
          <w:rFonts w:ascii="Times New Roman" w:hAnsi="Times New Roman" w:cs="Times New Roman"/>
          <w:sz w:val="28"/>
          <w:szCs w:val="28"/>
        </w:rPr>
        <w:t>представителя профсоюзной организации, действующей в установленном порядке в органе местного самоуправления</w:t>
      </w:r>
      <w:r w:rsidR="00AB31D6">
        <w:rPr>
          <w:rFonts w:ascii="Times New Roman" w:hAnsi="Times New Roman" w:cs="Times New Roman"/>
          <w:sz w:val="28"/>
          <w:szCs w:val="28"/>
        </w:rPr>
        <w:t xml:space="preserve">, </w:t>
      </w:r>
      <w:r w:rsidRPr="003657DE">
        <w:rPr>
          <w:rFonts w:ascii="Times New Roman" w:hAnsi="Times New Roman" w:cs="Times New Roman"/>
          <w:sz w:val="28"/>
          <w:szCs w:val="28"/>
        </w:rPr>
        <w:t xml:space="preserve">общественных организаций, а также депутатов </w:t>
      </w:r>
      <w:r w:rsidR="00D73AD2">
        <w:rPr>
          <w:rFonts w:ascii="Times New Roman" w:hAnsi="Times New Roman" w:cs="Times New Roman"/>
          <w:sz w:val="28"/>
          <w:szCs w:val="28"/>
        </w:rPr>
        <w:t>Представительного Собрания 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>. Включение указанных представителей осуществляется по согласованию с соответствующими учреждениями и организациями.</w:t>
      </w:r>
    </w:p>
    <w:p w:rsidR="005B2DB6" w:rsidRPr="003657DE" w:rsidRDefault="005B2DB6" w:rsidP="00AB31D6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Члены комиссии принимают участие в работе Комиссии на добровольной основе.</w:t>
      </w:r>
    </w:p>
    <w:p w:rsidR="005B2DB6" w:rsidRPr="003657DE" w:rsidRDefault="00D373A0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B2DB6" w:rsidRPr="003657DE">
        <w:rPr>
          <w:rFonts w:ascii="Times New Roman" w:hAnsi="Times New Roman" w:cs="Times New Roman"/>
          <w:sz w:val="28"/>
          <w:szCs w:val="28"/>
        </w:rPr>
        <w:t>. Число членов комиссии, не замещающих до</w:t>
      </w:r>
      <w:r w:rsidR="00AB31D6">
        <w:rPr>
          <w:rFonts w:ascii="Times New Roman" w:hAnsi="Times New Roman" w:cs="Times New Roman"/>
          <w:sz w:val="28"/>
          <w:szCs w:val="28"/>
        </w:rPr>
        <w:t>лжности муниципальной службы в А</w:t>
      </w:r>
      <w:r w:rsidR="005B2DB6"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B31D6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="005B2DB6" w:rsidRPr="003657DE">
        <w:rPr>
          <w:rFonts w:ascii="Times New Roman" w:hAnsi="Times New Roman" w:cs="Times New Roman"/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5B2DB6" w:rsidRPr="003657DE" w:rsidRDefault="00D373A0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B2DB6" w:rsidRPr="003657DE">
        <w:rPr>
          <w:rFonts w:ascii="Times New Roman" w:hAnsi="Times New Roman" w:cs="Times New Roman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B2DB6" w:rsidRPr="003657DE" w:rsidRDefault="00D373A0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E5551">
        <w:rPr>
          <w:rFonts w:ascii="Times New Roman" w:hAnsi="Times New Roman" w:cs="Times New Roman"/>
          <w:sz w:val="28"/>
          <w:szCs w:val="28"/>
        </w:rPr>
        <w:t>.</w:t>
      </w:r>
      <w:r w:rsidR="005B2DB6" w:rsidRPr="003657DE">
        <w:rPr>
          <w:rFonts w:ascii="Times New Roman" w:hAnsi="Times New Roman" w:cs="Times New Roman"/>
          <w:sz w:val="28"/>
          <w:szCs w:val="28"/>
        </w:rPr>
        <w:t xml:space="preserve"> В заседаниях комиссии с правом совещательного голоса участвуют: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263B6A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7"/>
      <w:bookmarkEnd w:id="0"/>
      <w:r w:rsidRPr="003657DE">
        <w:rPr>
          <w:rFonts w:ascii="Times New Roman" w:hAnsi="Times New Roman" w:cs="Times New Roman"/>
          <w:sz w:val="28"/>
          <w:szCs w:val="28"/>
        </w:rPr>
        <w:t xml:space="preserve">б) другие муниципальные служащие, замещающие должности муниципальной службы в </w:t>
      </w:r>
      <w:r w:rsidR="006E5551">
        <w:rPr>
          <w:rFonts w:ascii="Times New Roman" w:hAnsi="Times New Roman" w:cs="Times New Roman"/>
          <w:sz w:val="28"/>
          <w:szCs w:val="28"/>
        </w:rPr>
        <w:t>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E5551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3B6A" w:rsidRDefault="00263B6A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5B2DB6" w:rsidRPr="003657DE">
        <w:rPr>
          <w:rFonts w:ascii="Times New Roman" w:hAnsi="Times New Roman" w:cs="Times New Roman"/>
          <w:sz w:val="28"/>
          <w:szCs w:val="28"/>
        </w:rPr>
        <w:t xml:space="preserve">специалисты, которые могут дать пояснения по вопросам муниципальной службы и вопросам, рассматриваемым комиссией;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263B6A" w:rsidRDefault="00263B6A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5B2DB6" w:rsidRPr="003657DE">
        <w:rPr>
          <w:rFonts w:ascii="Times New Roman" w:hAnsi="Times New Roman" w:cs="Times New Roman"/>
          <w:sz w:val="28"/>
          <w:szCs w:val="28"/>
        </w:rPr>
        <w:t xml:space="preserve">должностные лица других муниципальных образований, органов государственной власти, представители заинтересованных организаций; </w:t>
      </w:r>
    </w:p>
    <w:p w:rsidR="005B2DB6" w:rsidRPr="003657DE" w:rsidRDefault="00263B6A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д) </w:t>
      </w:r>
      <w:r w:rsidR="005B2DB6" w:rsidRPr="003657DE">
        <w:rPr>
          <w:rFonts w:ascii="Times New Roman" w:hAnsi="Times New Roman" w:cs="Times New Roman"/>
          <w:sz w:val="28"/>
          <w:szCs w:val="28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5B2DB6" w:rsidRPr="003657DE" w:rsidRDefault="00D373A0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B2DB6" w:rsidRPr="003657DE">
        <w:rPr>
          <w:rFonts w:ascii="Times New Roman" w:hAnsi="Times New Roman" w:cs="Times New Roman"/>
          <w:sz w:val="28"/>
          <w:szCs w:val="28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</w:t>
      </w:r>
      <w:r w:rsidR="006E5551">
        <w:rPr>
          <w:rFonts w:ascii="Times New Roman" w:hAnsi="Times New Roman" w:cs="Times New Roman"/>
          <w:sz w:val="28"/>
          <w:szCs w:val="28"/>
        </w:rPr>
        <w:t>А</w:t>
      </w:r>
      <w:r w:rsidR="005B2DB6"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E5551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="005B2DB6" w:rsidRPr="003657DE">
        <w:rPr>
          <w:rFonts w:ascii="Times New Roman" w:hAnsi="Times New Roman" w:cs="Times New Roman"/>
          <w:sz w:val="28"/>
          <w:szCs w:val="28"/>
        </w:rPr>
        <w:t>, недопустимо.</w:t>
      </w:r>
    </w:p>
    <w:p w:rsidR="005B2DB6" w:rsidRPr="003657DE" w:rsidRDefault="00D373A0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B2DB6" w:rsidRPr="003657DE">
        <w:rPr>
          <w:rFonts w:ascii="Times New Roman" w:hAnsi="Times New Roman" w:cs="Times New Roman"/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5B2DB6" w:rsidRPr="003657DE" w:rsidRDefault="005B2DB6" w:rsidP="003657D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B2DB6" w:rsidRPr="003657DE" w:rsidRDefault="005B2DB6" w:rsidP="003657DE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657DE">
        <w:rPr>
          <w:rFonts w:ascii="Times New Roman" w:hAnsi="Times New Roman" w:cs="Times New Roman"/>
          <w:b/>
          <w:bCs/>
          <w:sz w:val="28"/>
          <w:szCs w:val="28"/>
        </w:rPr>
        <w:t>3. Порядок работы комиссии</w:t>
      </w:r>
    </w:p>
    <w:p w:rsidR="005B2DB6" w:rsidRPr="003657DE" w:rsidRDefault="005B2DB6" w:rsidP="003657D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B2DB6" w:rsidRDefault="00A43A18" w:rsidP="003657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373A0">
        <w:rPr>
          <w:rFonts w:ascii="Times New Roman" w:hAnsi="Times New Roman" w:cs="Times New Roman"/>
          <w:sz w:val="28"/>
          <w:szCs w:val="28"/>
        </w:rPr>
        <w:t>2</w:t>
      </w:r>
      <w:r w:rsidR="005B2DB6" w:rsidRPr="003657DE">
        <w:rPr>
          <w:rFonts w:ascii="Times New Roman" w:hAnsi="Times New Roman" w:cs="Times New Roman"/>
          <w:sz w:val="28"/>
          <w:szCs w:val="28"/>
        </w:rPr>
        <w:t>. Основаниями для проведения заседания комиссии являются</w:t>
      </w:r>
      <w:r w:rsidR="004A247C">
        <w:rPr>
          <w:rFonts w:ascii="Times New Roman" w:hAnsi="Times New Roman" w:cs="Times New Roman"/>
          <w:sz w:val="28"/>
          <w:szCs w:val="28"/>
        </w:rPr>
        <w:t>:</w:t>
      </w:r>
    </w:p>
    <w:p w:rsidR="00565E71" w:rsidRPr="005E4383" w:rsidRDefault="00565E71" w:rsidP="00565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E4383">
        <w:rPr>
          <w:rFonts w:ascii="Times New Roman" w:hAnsi="Times New Roman" w:cs="Times New Roman"/>
          <w:sz w:val="28"/>
          <w:szCs w:val="28"/>
        </w:rPr>
        <w:t>а) представление Главой Тимского района Курской области в соответствии с Положени</w:t>
      </w:r>
      <w:r w:rsidR="007C277B">
        <w:rPr>
          <w:rFonts w:ascii="Times New Roman" w:hAnsi="Times New Roman" w:cs="Times New Roman"/>
          <w:sz w:val="28"/>
          <w:szCs w:val="28"/>
        </w:rPr>
        <w:t>ем</w:t>
      </w:r>
      <w:r w:rsidRPr="005E4383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383">
        <w:rPr>
          <w:rFonts w:ascii="Times New Roman" w:hAnsi="Times New Roman" w:cs="Times New Roman"/>
          <w:sz w:val="28"/>
          <w:szCs w:val="28"/>
        </w:rPr>
        <w:t>проверке достоверности и полноты сведений, представляемых гражданами,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383">
        <w:rPr>
          <w:rFonts w:ascii="Times New Roman" w:hAnsi="Times New Roman" w:cs="Times New Roman"/>
          <w:sz w:val="28"/>
          <w:szCs w:val="28"/>
        </w:rPr>
        <w:t>претендующими на замещение должностей муниципальной службы,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383">
        <w:rPr>
          <w:rFonts w:ascii="Times New Roman" w:hAnsi="Times New Roman" w:cs="Times New Roman"/>
          <w:sz w:val="28"/>
          <w:szCs w:val="28"/>
        </w:rPr>
        <w:t>муниципальными служащими и соблюдения муниципальными служащими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383">
        <w:rPr>
          <w:rFonts w:ascii="Times New Roman" w:hAnsi="Times New Roman" w:cs="Times New Roman"/>
          <w:sz w:val="28"/>
          <w:szCs w:val="28"/>
        </w:rPr>
        <w:t>требований к служебному поведению, утвержденного решением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383">
        <w:rPr>
          <w:rFonts w:ascii="Times New Roman" w:hAnsi="Times New Roman" w:cs="Times New Roman"/>
          <w:sz w:val="28"/>
          <w:szCs w:val="28"/>
        </w:rPr>
        <w:t>Представительного Собрания Тимского района Курской области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383">
        <w:rPr>
          <w:rFonts w:ascii="Times New Roman" w:hAnsi="Times New Roman" w:cs="Times New Roman"/>
          <w:sz w:val="28"/>
          <w:szCs w:val="28"/>
        </w:rPr>
        <w:t>30.11.2015 года № 54, материалов проверки, свидетельствующих:</w:t>
      </w:r>
    </w:p>
    <w:p w:rsidR="00565E71" w:rsidRPr="005E4383" w:rsidRDefault="00565E71" w:rsidP="00565E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383">
        <w:rPr>
          <w:rFonts w:ascii="Times New Roman" w:hAnsi="Times New Roman" w:cs="Times New Roman"/>
          <w:sz w:val="28"/>
          <w:szCs w:val="28"/>
        </w:rPr>
        <w:t>о представлении муниципальным служащим недостоверных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383">
        <w:rPr>
          <w:rFonts w:ascii="Times New Roman" w:hAnsi="Times New Roman" w:cs="Times New Roman"/>
          <w:sz w:val="28"/>
          <w:szCs w:val="28"/>
        </w:rPr>
        <w:t xml:space="preserve">неполных сведений, </w:t>
      </w:r>
      <w:r w:rsidR="007C277B">
        <w:rPr>
          <w:rFonts w:ascii="Times New Roman" w:hAnsi="Times New Roman" w:cs="Times New Roman"/>
          <w:sz w:val="28"/>
          <w:szCs w:val="28"/>
        </w:rPr>
        <w:t>о доходах, об имуществе и обязательствах имущественного характера</w:t>
      </w:r>
      <w:r w:rsidRPr="005E4383">
        <w:rPr>
          <w:rFonts w:ascii="Times New Roman" w:hAnsi="Times New Roman" w:cs="Times New Roman"/>
          <w:sz w:val="28"/>
          <w:szCs w:val="28"/>
        </w:rPr>
        <w:t>;</w:t>
      </w:r>
    </w:p>
    <w:p w:rsidR="007C277B" w:rsidRDefault="00565E71" w:rsidP="007C27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383">
        <w:rPr>
          <w:rFonts w:ascii="Times New Roman" w:hAnsi="Times New Roman" w:cs="Times New Roman"/>
          <w:sz w:val="28"/>
          <w:szCs w:val="28"/>
        </w:rPr>
        <w:t>о несоблюдении муниципальным служащим требований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383">
        <w:rPr>
          <w:rFonts w:ascii="Times New Roman" w:hAnsi="Times New Roman" w:cs="Times New Roman"/>
          <w:sz w:val="28"/>
          <w:szCs w:val="28"/>
        </w:rPr>
        <w:t>служебному поведению и (или) требований об урегулировании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383">
        <w:rPr>
          <w:rFonts w:ascii="Times New Roman" w:hAnsi="Times New Roman" w:cs="Times New Roman"/>
          <w:sz w:val="28"/>
          <w:szCs w:val="28"/>
        </w:rPr>
        <w:t>интересов;</w:t>
      </w:r>
      <w:bookmarkStart w:id="1" w:name="Par4"/>
      <w:bookmarkEnd w:id="1"/>
    </w:p>
    <w:p w:rsidR="00565E71" w:rsidRDefault="00565E71" w:rsidP="007C27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а.1) предоставление</w:t>
      </w:r>
      <w:r w:rsidR="003709F5">
        <w:rPr>
          <w:rFonts w:ascii="Times New Roman" w:hAnsi="Times New Roman" w:cs="Times New Roman"/>
          <w:sz w:val="28"/>
          <w:szCs w:val="28"/>
        </w:rPr>
        <w:t xml:space="preserve"> учредителем в соответствии с  Положением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руководителей муниципальных </w:t>
      </w:r>
      <w:r w:rsidR="003709F5">
        <w:rPr>
          <w:rFonts w:ascii="Times New Roman" w:hAnsi="Times New Roman" w:cs="Times New Roman"/>
          <w:sz w:val="28"/>
          <w:szCs w:val="28"/>
        </w:rPr>
        <w:t xml:space="preserve">казенных </w:t>
      </w:r>
      <w:r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3709F5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области, </w:t>
      </w:r>
      <w:r>
        <w:rPr>
          <w:rFonts w:ascii="Times New Roman" w:hAnsi="Times New Roman" w:cs="Times New Roman"/>
          <w:sz w:val="28"/>
          <w:szCs w:val="28"/>
        </w:rPr>
        <w:t>и лицами, замещающими данные должности</w:t>
      </w:r>
      <w:r w:rsidR="003709F5">
        <w:rPr>
          <w:rFonts w:ascii="Times New Roman" w:hAnsi="Times New Roman" w:cs="Times New Roman"/>
          <w:sz w:val="28"/>
          <w:szCs w:val="28"/>
        </w:rPr>
        <w:t>, утвержденного постановлением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709F5">
        <w:rPr>
          <w:rFonts w:ascii="Times New Roman" w:hAnsi="Times New Roman" w:cs="Times New Roman"/>
          <w:sz w:val="28"/>
          <w:szCs w:val="28"/>
        </w:rPr>
        <w:t>Тимского района Курской области от 22.03.2013 года № 208, материалов проверки, сви</w:t>
      </w:r>
      <w:r>
        <w:rPr>
          <w:rFonts w:ascii="Times New Roman" w:hAnsi="Times New Roman" w:cs="Times New Roman"/>
          <w:sz w:val="28"/>
          <w:szCs w:val="28"/>
        </w:rPr>
        <w:t>детельствующих:</w:t>
      </w:r>
    </w:p>
    <w:p w:rsidR="003709F5" w:rsidRDefault="00565E71" w:rsidP="003709F5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предоставлении руководителем учреждения недостоверных или неполных сведений, предусмотренных </w:t>
      </w:r>
      <w:hyperlink r:id="rId14" w:history="1">
        <w:r w:rsidRPr="003709F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названного Положения;</w:t>
      </w:r>
      <w:bookmarkStart w:id="2" w:name="Par8"/>
      <w:bookmarkEnd w:id="2"/>
    </w:p>
    <w:p w:rsidR="00565E71" w:rsidRDefault="00565E71" w:rsidP="003709F5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 несоблюдении руководителем учреждения требований к служебному поведению и (или) требований об урегулировании конфликта интересов;</w:t>
      </w:r>
    </w:p>
    <w:p w:rsidR="00D3331B" w:rsidRDefault="00565E71" w:rsidP="003709F5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9"/>
      <w:bookmarkEnd w:id="3"/>
      <w:r>
        <w:rPr>
          <w:rFonts w:ascii="Times New Roman" w:hAnsi="Times New Roman" w:cs="Times New Roman"/>
          <w:sz w:val="28"/>
          <w:szCs w:val="28"/>
        </w:rPr>
        <w:t xml:space="preserve">б) поступившие в </w:t>
      </w:r>
      <w:r w:rsidR="003709F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3709F5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="00D3331B">
        <w:rPr>
          <w:rFonts w:ascii="Times New Roman" w:hAnsi="Times New Roman" w:cs="Times New Roman"/>
          <w:sz w:val="28"/>
          <w:szCs w:val="28"/>
        </w:rPr>
        <w:t>:</w:t>
      </w:r>
      <w:r w:rsidR="003709F5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Par10"/>
      <w:bookmarkEnd w:id="4"/>
      <w:r w:rsidR="00D3331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F2D6B" w:rsidRDefault="00565E71" w:rsidP="00AF2D6B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</w:t>
      </w:r>
      <w:r w:rsidR="00D3331B">
        <w:rPr>
          <w:rFonts w:ascii="Times New Roman" w:hAnsi="Times New Roman" w:cs="Times New Roman"/>
          <w:sz w:val="28"/>
          <w:szCs w:val="28"/>
        </w:rPr>
        <w:t xml:space="preserve">Администрации Тимского района Курской области </w:t>
      </w:r>
      <w:r>
        <w:rPr>
          <w:rFonts w:ascii="Times New Roman" w:hAnsi="Times New Roman" w:cs="Times New Roman"/>
          <w:sz w:val="28"/>
          <w:szCs w:val="28"/>
        </w:rPr>
        <w:t>должность муни</w:t>
      </w:r>
      <w:r w:rsidR="00AF2D6B">
        <w:rPr>
          <w:rFonts w:ascii="Times New Roman" w:hAnsi="Times New Roman" w:cs="Times New Roman"/>
          <w:sz w:val="28"/>
          <w:szCs w:val="28"/>
        </w:rPr>
        <w:t>ципальной службы, включенную в п</w:t>
      </w:r>
      <w:r>
        <w:rPr>
          <w:rFonts w:ascii="Times New Roman" w:hAnsi="Times New Roman" w:cs="Times New Roman"/>
          <w:sz w:val="28"/>
          <w:szCs w:val="28"/>
        </w:rPr>
        <w:t xml:space="preserve">еречень должностей, утвержденный </w:t>
      </w:r>
      <w:r w:rsidR="00994B11">
        <w:rPr>
          <w:rFonts w:ascii="Times New Roman" w:hAnsi="Times New Roman" w:cs="Times New Roman"/>
          <w:sz w:val="28"/>
          <w:szCs w:val="28"/>
        </w:rPr>
        <w:t>решением Представительного С</w:t>
      </w:r>
      <w:r w:rsidR="00D3331B" w:rsidRPr="00D3331B">
        <w:rPr>
          <w:rFonts w:ascii="Times New Roman" w:hAnsi="Times New Roman" w:cs="Times New Roman"/>
          <w:sz w:val="28"/>
          <w:szCs w:val="28"/>
        </w:rPr>
        <w:t>обрания Тимского района Курской области от 30.11.2015 года №53</w:t>
      </w:r>
      <w:r w:rsidR="00AF2D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  <w:bookmarkStart w:id="5" w:name="Par11"/>
      <w:bookmarkEnd w:id="5"/>
    </w:p>
    <w:p w:rsidR="00AF2D6B" w:rsidRDefault="00565E71" w:rsidP="00AF2D6B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муниципального служащего, руководителя учреждения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bookmarkStart w:id="6" w:name="Par12"/>
      <w:bookmarkEnd w:id="6"/>
    </w:p>
    <w:p w:rsidR="00AF2D6B" w:rsidRDefault="00565E71" w:rsidP="00AF2D6B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муниципального служащего о невозможности выполнить требования Федерального </w:t>
      </w:r>
      <w:hyperlink r:id="rId15" w:history="1">
        <w:r w:rsidRPr="00AF2D6B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bookmarkStart w:id="7" w:name="Par13"/>
      <w:bookmarkEnd w:id="7"/>
    </w:p>
    <w:p w:rsidR="00AF2D6B" w:rsidRDefault="00565E71" w:rsidP="00AF2D6B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муниципального служащего, руководителя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bookmarkStart w:id="8" w:name="Par14"/>
      <w:bookmarkEnd w:id="8"/>
    </w:p>
    <w:p w:rsidR="00A621A7" w:rsidRDefault="00565E71" w:rsidP="00A621A7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представление Главы </w:t>
      </w:r>
      <w:r w:rsidR="00AF2D6B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или любого члена комиссии, касающееся обеспечения соблюдения муниципальным служащим, руководителем учреждения требований к служебному поведению и (или) требований об урегулировании конфликта интересов либо осуществления в </w:t>
      </w:r>
      <w:r w:rsidR="00AF2D6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F2D6B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="00A621A7">
        <w:rPr>
          <w:rFonts w:ascii="Times New Roman" w:hAnsi="Times New Roman" w:cs="Times New Roman"/>
          <w:sz w:val="28"/>
          <w:szCs w:val="28"/>
        </w:rPr>
        <w:t xml:space="preserve">, </w:t>
      </w:r>
      <w:r w:rsidR="00A621A7" w:rsidRPr="00A621A7">
        <w:rPr>
          <w:rFonts w:ascii="Times New Roman" w:hAnsi="Times New Roman" w:cs="Times New Roman"/>
          <w:sz w:val="28"/>
          <w:szCs w:val="28"/>
        </w:rPr>
        <w:t>муниципальном учреждении</w:t>
      </w:r>
      <w:r w:rsidR="00A621A7">
        <w:rPr>
          <w:rFonts w:ascii="Times New Roman" w:hAnsi="Times New Roman" w:cs="Times New Roman"/>
          <w:sz w:val="28"/>
          <w:szCs w:val="28"/>
        </w:rPr>
        <w:t xml:space="preserve"> муниципального района «Тим</w:t>
      </w:r>
      <w:r w:rsidR="00A621A7" w:rsidRPr="00A621A7">
        <w:rPr>
          <w:rFonts w:ascii="Times New Roman" w:hAnsi="Times New Roman" w:cs="Times New Roman"/>
          <w:sz w:val="28"/>
          <w:szCs w:val="28"/>
        </w:rPr>
        <w:t>ский район» Курской области</w:t>
      </w:r>
      <w:r w:rsidR="00A621A7" w:rsidRPr="00485F18">
        <w:t xml:space="preserve"> </w:t>
      </w:r>
      <w:r>
        <w:rPr>
          <w:rFonts w:ascii="Times New Roman" w:hAnsi="Times New Roman" w:cs="Times New Roman"/>
          <w:sz w:val="28"/>
          <w:szCs w:val="28"/>
        </w:rPr>
        <w:t>мер по предупреждению коррупции;</w:t>
      </w:r>
      <w:bookmarkStart w:id="9" w:name="Par15"/>
      <w:bookmarkEnd w:id="9"/>
    </w:p>
    <w:p w:rsidR="00EF27E0" w:rsidRDefault="00565E71" w:rsidP="00EF27E0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представление Главой </w:t>
      </w:r>
      <w:r w:rsidR="00A621A7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материалов проверки, свидетельствующих о предоставлении муниципальным служащим недостоверных или неполных сведений, предусмотренных </w:t>
      </w:r>
      <w:hyperlink r:id="rId16" w:history="1">
        <w:r w:rsidRPr="00EF27E0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03.12.2012 N 230-ФЗ "О контроле за соответствием </w:t>
      </w:r>
      <w:r>
        <w:rPr>
          <w:rFonts w:ascii="Times New Roman" w:hAnsi="Times New Roman" w:cs="Times New Roman"/>
          <w:sz w:val="28"/>
          <w:szCs w:val="28"/>
        </w:rPr>
        <w:lastRenderedPageBreak/>
        <w:t>расходов лиц, замещающих государственные должности, и иных лиц их доходам";</w:t>
      </w:r>
      <w:bookmarkStart w:id="10" w:name="Par16"/>
      <w:bookmarkEnd w:id="10"/>
    </w:p>
    <w:p w:rsidR="00565E71" w:rsidRDefault="00565E71" w:rsidP="00EF27E0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поступившее в соответствии с </w:t>
      </w:r>
      <w:hyperlink r:id="rId17" w:history="1">
        <w:r w:rsidRPr="00EF27E0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4 статьи 12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N 273-ФЗ "О противодействии коррупции" и </w:t>
      </w:r>
      <w:hyperlink r:id="rId18" w:history="1">
        <w:r w:rsidRPr="00EF27E0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64.1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Трудового </w:t>
      </w:r>
      <w:r w:rsidR="009052F0">
        <w:rPr>
          <w:rFonts w:ascii="Times New Roman" w:hAnsi="Times New Roman" w:cs="Times New Roman"/>
          <w:sz w:val="28"/>
          <w:szCs w:val="28"/>
        </w:rPr>
        <w:t>кодекса Российской Федерации в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9052F0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уведомление коммерческой или некоммерческой организации о заключении с гражданином, замещавшим до</w:t>
      </w:r>
      <w:r w:rsidR="00EF27E0">
        <w:rPr>
          <w:rFonts w:ascii="Times New Roman" w:hAnsi="Times New Roman" w:cs="Times New Roman"/>
          <w:sz w:val="28"/>
          <w:szCs w:val="28"/>
        </w:rPr>
        <w:t>лжность муниципальной службы в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F27E0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>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</w:t>
      </w:r>
      <w:r w:rsidR="00EF27E0">
        <w:rPr>
          <w:rFonts w:ascii="Times New Roman" w:hAnsi="Times New Roman" w:cs="Times New Roman"/>
          <w:sz w:val="28"/>
          <w:szCs w:val="28"/>
        </w:rPr>
        <w:t>щения должности в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F27E0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34"/>
      <w:bookmarkEnd w:id="11"/>
      <w:r w:rsidRPr="003657DE">
        <w:rPr>
          <w:rFonts w:ascii="Times New Roman" w:hAnsi="Times New Roman" w:cs="Times New Roman"/>
          <w:sz w:val="28"/>
          <w:szCs w:val="28"/>
        </w:rPr>
        <w:t>13.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EF27E0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49"/>
      <w:bookmarkEnd w:id="12"/>
      <w:r w:rsidRPr="003657DE">
        <w:rPr>
          <w:rFonts w:ascii="Times New Roman" w:hAnsi="Times New Roman" w:cs="Times New Roman"/>
          <w:sz w:val="28"/>
          <w:szCs w:val="28"/>
        </w:rPr>
        <w:t xml:space="preserve">13.1. Обращение, указанное в </w:t>
      </w:r>
      <w:hyperlink w:anchor="Par41" w:history="1">
        <w:r w:rsidRPr="006C76DE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"б" пункта 12</w:t>
        </w:r>
      </w:hyperlink>
      <w:r w:rsidR="006C76DE">
        <w:rPr>
          <w:rFonts w:ascii="Times New Roman" w:hAnsi="Times New Roman" w:cs="Times New Roman"/>
          <w:sz w:val="28"/>
          <w:szCs w:val="28"/>
        </w:rPr>
        <w:t>.1</w:t>
      </w:r>
      <w:r w:rsidRPr="006C76DE">
        <w:rPr>
          <w:rFonts w:ascii="Times New Roman" w:hAnsi="Times New Roman" w:cs="Times New Roman"/>
          <w:sz w:val="28"/>
          <w:szCs w:val="28"/>
        </w:rPr>
        <w:t xml:space="preserve"> </w:t>
      </w:r>
      <w:r w:rsidRPr="003657DE">
        <w:rPr>
          <w:rFonts w:ascii="Times New Roman" w:hAnsi="Times New Roman" w:cs="Times New Roman"/>
          <w:sz w:val="28"/>
          <w:szCs w:val="28"/>
        </w:rPr>
        <w:t>настоящего Положения, подается гражданином, замещавшим до</w:t>
      </w:r>
      <w:r w:rsidR="008577A6">
        <w:rPr>
          <w:rFonts w:ascii="Times New Roman" w:hAnsi="Times New Roman" w:cs="Times New Roman"/>
          <w:sz w:val="28"/>
          <w:szCs w:val="28"/>
        </w:rPr>
        <w:t>лжность муниципальной службы в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8577A6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, в </w:t>
      </w:r>
      <w:r w:rsidR="008577A6">
        <w:rPr>
          <w:rFonts w:ascii="Times New Roman" w:hAnsi="Times New Roman" w:cs="Times New Roman"/>
          <w:sz w:val="28"/>
          <w:szCs w:val="28"/>
        </w:rPr>
        <w:t>отдел организационной, правовой и кадровой работы Администрации Тимского района Курской области</w:t>
      </w:r>
      <w:r w:rsidR="007E74E3">
        <w:rPr>
          <w:rFonts w:ascii="Times New Roman" w:hAnsi="Times New Roman" w:cs="Times New Roman"/>
          <w:sz w:val="28"/>
          <w:szCs w:val="28"/>
        </w:rPr>
        <w:t xml:space="preserve"> (далее – отдел)</w:t>
      </w:r>
      <w:r w:rsidR="008577A6">
        <w:rPr>
          <w:rFonts w:ascii="Times New Roman" w:hAnsi="Times New Roman" w:cs="Times New Roman"/>
          <w:sz w:val="28"/>
          <w:szCs w:val="28"/>
        </w:rPr>
        <w:t>.</w:t>
      </w:r>
      <w:r w:rsidRPr="003657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В обращении указываются: фамилия, имя, отчество гражданина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  <w:r w:rsidR="007E74E3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Pr="003657DE">
        <w:rPr>
          <w:rFonts w:ascii="Times New Roman" w:hAnsi="Times New Roman" w:cs="Times New Roman"/>
          <w:sz w:val="28"/>
          <w:szCs w:val="28"/>
        </w:rPr>
        <w:t xml:space="preserve">осуществляет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9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N 273-ФЗ "О противодействии коррупции".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13.2. Обращение, указанное в </w:t>
      </w:r>
      <w:hyperlink w:anchor="Par41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"б"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51"/>
      <w:bookmarkEnd w:id="13"/>
      <w:r w:rsidRPr="003657DE">
        <w:rPr>
          <w:rFonts w:ascii="Times New Roman" w:hAnsi="Times New Roman" w:cs="Times New Roman"/>
          <w:sz w:val="28"/>
          <w:szCs w:val="28"/>
        </w:rPr>
        <w:lastRenderedPageBreak/>
        <w:t xml:space="preserve">13.3. Уведомление, указанное в </w:t>
      </w:r>
      <w:hyperlink w:anchor="Par47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"д"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</w:t>
      </w:r>
      <w:r w:rsidR="007E74E3">
        <w:rPr>
          <w:rFonts w:ascii="Times New Roman" w:hAnsi="Times New Roman" w:cs="Times New Roman"/>
          <w:sz w:val="28"/>
          <w:szCs w:val="28"/>
        </w:rPr>
        <w:t>должностным лицом отдела</w:t>
      </w:r>
      <w:r w:rsidRPr="003657DE">
        <w:rPr>
          <w:rFonts w:ascii="Times New Roman" w:hAnsi="Times New Roman" w:cs="Times New Roman"/>
          <w:sz w:val="28"/>
          <w:szCs w:val="28"/>
        </w:rPr>
        <w:t xml:space="preserve">, которое осуществляет подготовку мотивированного заключения о соблюдении гражданином, замещавшим должность муниципальной службы в </w:t>
      </w:r>
      <w:r w:rsidR="007E74E3">
        <w:rPr>
          <w:rFonts w:ascii="Times New Roman" w:hAnsi="Times New Roman" w:cs="Times New Roman"/>
          <w:sz w:val="28"/>
          <w:szCs w:val="28"/>
        </w:rPr>
        <w:t>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7E74E3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, требований </w:t>
      </w:r>
      <w:hyperlink r:id="rId20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12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57DE">
        <w:rPr>
          <w:rFonts w:ascii="Times New Roman" w:hAnsi="Times New Roman" w:cs="Times New Roman"/>
          <w:sz w:val="28"/>
          <w:szCs w:val="28"/>
        </w:rPr>
        <w:t xml:space="preserve">Федерального закона от 25.12.2008 </w:t>
      </w:r>
      <w:r w:rsidR="007E74E3">
        <w:rPr>
          <w:rFonts w:ascii="Times New Roman" w:hAnsi="Times New Roman" w:cs="Times New Roman"/>
          <w:sz w:val="28"/>
          <w:szCs w:val="28"/>
        </w:rPr>
        <w:t xml:space="preserve">  </w:t>
      </w:r>
      <w:r w:rsidRPr="003657DE">
        <w:rPr>
          <w:rFonts w:ascii="Times New Roman" w:hAnsi="Times New Roman" w:cs="Times New Roman"/>
          <w:sz w:val="28"/>
          <w:szCs w:val="28"/>
        </w:rPr>
        <w:t>N 273-ФЗ "О противодействии коррупции".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52"/>
      <w:bookmarkEnd w:id="14"/>
      <w:r w:rsidRPr="003657DE">
        <w:rPr>
          <w:rFonts w:ascii="Times New Roman" w:hAnsi="Times New Roman" w:cs="Times New Roman"/>
          <w:sz w:val="28"/>
          <w:szCs w:val="28"/>
        </w:rPr>
        <w:t xml:space="preserve">13.4. Уведомление, указанное в </w:t>
      </w:r>
      <w:hyperlink w:anchor="Par44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пятом подпункта "б" пункта 12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57DE">
        <w:rPr>
          <w:rFonts w:ascii="Times New Roman" w:hAnsi="Times New Roman" w:cs="Times New Roman"/>
          <w:sz w:val="28"/>
          <w:szCs w:val="28"/>
        </w:rPr>
        <w:t xml:space="preserve">настоящего Положения, рассматривается </w:t>
      </w:r>
      <w:r w:rsidR="007E74E3">
        <w:rPr>
          <w:rFonts w:ascii="Times New Roman" w:hAnsi="Times New Roman" w:cs="Times New Roman"/>
          <w:sz w:val="28"/>
          <w:szCs w:val="28"/>
        </w:rPr>
        <w:t>должностным лицом отдела</w:t>
      </w:r>
      <w:r w:rsidRPr="003657DE">
        <w:rPr>
          <w:rFonts w:ascii="Times New Roman" w:hAnsi="Times New Roman" w:cs="Times New Roman"/>
          <w:sz w:val="28"/>
          <w:szCs w:val="28"/>
        </w:rPr>
        <w:t>, которое осуществляет подготовку мотивированного заключения по результатам рассмотрения уведомления.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13.5. При подготовке мотивированного заключения по результатам рассмотрения обращения, указанного в </w:t>
      </w:r>
      <w:hyperlink w:anchor="Par41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"б"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или уведомлений, указанных в </w:t>
      </w:r>
      <w:hyperlink w:anchor="Par44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пятом подпункта "б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и </w:t>
      </w:r>
      <w:hyperlink w:anchor="Par47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"д"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7E74E3">
        <w:rPr>
          <w:rFonts w:ascii="Times New Roman" w:hAnsi="Times New Roman" w:cs="Times New Roman"/>
          <w:sz w:val="28"/>
          <w:szCs w:val="28"/>
        </w:rPr>
        <w:t>Положения, должностное</w:t>
      </w:r>
      <w:r w:rsidRPr="003657DE">
        <w:rPr>
          <w:rFonts w:ascii="Times New Roman" w:hAnsi="Times New Roman" w:cs="Times New Roman"/>
          <w:sz w:val="28"/>
          <w:szCs w:val="28"/>
        </w:rPr>
        <w:t xml:space="preserve"> лиц</w:t>
      </w:r>
      <w:r w:rsidR="007E74E3">
        <w:rPr>
          <w:rFonts w:ascii="Times New Roman" w:hAnsi="Times New Roman" w:cs="Times New Roman"/>
          <w:sz w:val="28"/>
          <w:szCs w:val="28"/>
        </w:rPr>
        <w:t>о</w:t>
      </w:r>
      <w:r w:rsidRPr="003657DE">
        <w:rPr>
          <w:rFonts w:ascii="Times New Roman" w:hAnsi="Times New Roman" w:cs="Times New Roman"/>
          <w:sz w:val="28"/>
          <w:szCs w:val="28"/>
        </w:rPr>
        <w:t xml:space="preserve"> </w:t>
      </w:r>
      <w:r w:rsidR="007E74E3">
        <w:rPr>
          <w:rFonts w:ascii="Times New Roman" w:hAnsi="Times New Roman" w:cs="Times New Roman"/>
          <w:sz w:val="28"/>
          <w:szCs w:val="28"/>
        </w:rPr>
        <w:t>отдела</w:t>
      </w:r>
      <w:r w:rsidRPr="003657DE">
        <w:rPr>
          <w:rFonts w:ascii="Times New Roman" w:hAnsi="Times New Roman" w:cs="Times New Roman"/>
          <w:sz w:val="28"/>
          <w:szCs w:val="28"/>
        </w:rPr>
        <w:t xml:space="preserve"> имеют право проводить собеседование с муниципальным служащим, руководителем учреждения, представившим обращение или уведомление, получать от него письменные пояснения, а Глава </w:t>
      </w:r>
      <w:r w:rsidR="007E74E3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13.6. Мотивированные заключения, предусмотренные </w:t>
      </w:r>
      <w:hyperlink w:anchor="Par49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13.1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ar51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13.3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ar52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13.4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должны содержать: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а) информацию, изложенную в обращениях или уведомлениях, указанных в </w:t>
      </w:r>
      <w:hyperlink w:anchor="Par41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абзацах втором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44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пятом подпункта "б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и </w:t>
      </w:r>
      <w:hyperlink w:anchor="Par47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"д"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ar41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абзацах втором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44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пятом подпункта "б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и </w:t>
      </w:r>
      <w:hyperlink w:anchor="Par47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"д" пункта 12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а также рекомендации для принятия одного из решений в соответствии с </w:t>
      </w:r>
      <w:hyperlink w:anchor="Par70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18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ar79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21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ar92" w:history="1">
        <w:r w:rsidRPr="007E74E3">
          <w:rPr>
            <w:rFonts w:ascii="Times New Roman" w:hAnsi="Times New Roman" w:cs="Times New Roman"/>
            <w:color w:val="000000" w:themeColor="text1"/>
            <w:sz w:val="28"/>
            <w:szCs w:val="28"/>
          </w:rPr>
          <w:t>21.3</w:t>
        </w:r>
      </w:hyperlink>
      <w:r w:rsidRPr="007E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 или и</w:t>
      </w:r>
      <w:r w:rsidRPr="003657DE">
        <w:rPr>
          <w:rFonts w:ascii="Times New Roman" w:hAnsi="Times New Roman" w:cs="Times New Roman"/>
          <w:sz w:val="28"/>
          <w:szCs w:val="28"/>
        </w:rPr>
        <w:t>ного решения.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14. Председатель комиссии при поступлении к нему информации, содержащей основания для проведения заседания комиссии: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</w:t>
      </w:r>
      <w:r w:rsidRPr="003657DE">
        <w:rPr>
          <w:rFonts w:ascii="Times New Roman" w:hAnsi="Times New Roman" w:cs="Times New Roman"/>
          <w:sz w:val="28"/>
          <w:szCs w:val="28"/>
        </w:rPr>
        <w:lastRenderedPageBreak/>
        <w:t xml:space="preserve">поступления указанной информации, за исключением случаев, предусмотренных </w:t>
      </w:r>
      <w:hyperlink w:anchor="Par62" w:history="1">
        <w:r w:rsidRPr="00F9774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14.1</w:t>
        </w:r>
      </w:hyperlink>
      <w:r w:rsidRPr="00F97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63" w:history="1">
        <w:r w:rsidRPr="00F97740">
          <w:rPr>
            <w:rFonts w:ascii="Times New Roman" w:hAnsi="Times New Roman" w:cs="Times New Roman"/>
            <w:color w:val="000000" w:themeColor="text1"/>
            <w:sz w:val="28"/>
            <w:szCs w:val="28"/>
          </w:rPr>
          <w:t>14.2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б) организует ознакомление муниципального служащего, руководителя учреждения,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 w:rsidR="00F97740">
        <w:rPr>
          <w:rFonts w:ascii="Times New Roman" w:hAnsi="Times New Roman" w:cs="Times New Roman"/>
          <w:sz w:val="28"/>
          <w:szCs w:val="28"/>
        </w:rPr>
        <w:t>отдел организационной, правовой и кадровой работы А</w:t>
      </w:r>
      <w:r w:rsidRPr="003657DE">
        <w:rPr>
          <w:rFonts w:ascii="Times New Roman" w:hAnsi="Times New Roman" w:cs="Times New Roman"/>
          <w:sz w:val="28"/>
          <w:szCs w:val="28"/>
        </w:rPr>
        <w:t>дминистраци</w:t>
      </w:r>
      <w:r w:rsidR="00F97740">
        <w:rPr>
          <w:rFonts w:ascii="Times New Roman" w:hAnsi="Times New Roman" w:cs="Times New Roman"/>
          <w:sz w:val="28"/>
          <w:szCs w:val="28"/>
        </w:rPr>
        <w:t>и 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>, и с результатами ее проверки;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w:anchor="Par27" w:history="1">
        <w:r w:rsidRPr="00F9774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"б" пункта 9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62"/>
      <w:bookmarkEnd w:id="15"/>
      <w:r w:rsidRPr="003657DE">
        <w:rPr>
          <w:rFonts w:ascii="Times New Roman" w:hAnsi="Times New Roman" w:cs="Times New Roman"/>
          <w:sz w:val="28"/>
          <w:szCs w:val="28"/>
        </w:rPr>
        <w:t xml:space="preserve">14.1. Заседание комиссии по рассмотрению заявлений, указанных в </w:t>
      </w:r>
      <w:hyperlink w:anchor="Par42" w:history="1">
        <w:r w:rsidRPr="00F97740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третьем</w:t>
        </w:r>
      </w:hyperlink>
      <w:r w:rsidRPr="00F97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43" w:history="1">
        <w:r w:rsidRPr="00F97740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четвертом подпункта "б"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r63"/>
      <w:bookmarkEnd w:id="16"/>
      <w:r w:rsidRPr="003657DE">
        <w:rPr>
          <w:rFonts w:ascii="Times New Roman" w:hAnsi="Times New Roman" w:cs="Times New Roman"/>
          <w:sz w:val="28"/>
          <w:szCs w:val="28"/>
        </w:rPr>
        <w:t xml:space="preserve">14.2. Уведомление, указанное в </w:t>
      </w:r>
      <w:hyperlink w:anchor="Par47" w:history="1">
        <w:r w:rsidRPr="00F9774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"д"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рассматривается на очередном заседании.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15. Заседание комиссии проводится, как правило, в присутствии муниципального служащего, руководителя учреждения,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</w:t>
      </w:r>
      <w:r w:rsidR="00F97740">
        <w:rPr>
          <w:rFonts w:ascii="Times New Roman" w:hAnsi="Times New Roman" w:cs="Times New Roman"/>
          <w:sz w:val="28"/>
          <w:szCs w:val="28"/>
        </w:rPr>
        <w:t>лжность муниципальной службы в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97740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. О намерении лично присутствовать на заседании комиссии муниципальный служащий, руководитель учреждения или гражданин указывает в обращении, заявлении или уведомлении, представляемых в соответствии с </w:t>
      </w:r>
      <w:hyperlink w:anchor="Par40" w:history="1">
        <w:r w:rsidRPr="00F9774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"б"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15.1. Заседания комиссии проводятся в отсутствие муниципального служащего, руководителя учреждения или гражданина в следующих случаях: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а) если в обращении, заявлении или уведомлении, предусмотренных </w:t>
      </w:r>
      <w:hyperlink w:anchor="Par40" w:history="1">
        <w:r w:rsidRPr="00F9774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"б"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не содержится указания о намерении муниципального служащего, руководителя учреждения или гражданина лично присутствовать на заседании комиссии;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б) если муниципальный служащий, руководитель учреждения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16. На заседании комиссии заслушиваются пояснения муниципального служащего, руководителя учреждения или гражданина, замещавшего должность муниципальной службы в </w:t>
      </w:r>
      <w:r w:rsidR="00F97740">
        <w:rPr>
          <w:rFonts w:ascii="Times New Roman" w:hAnsi="Times New Roman" w:cs="Times New Roman"/>
          <w:sz w:val="28"/>
          <w:szCs w:val="28"/>
        </w:rPr>
        <w:t>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97740">
        <w:rPr>
          <w:rFonts w:ascii="Times New Roman" w:hAnsi="Times New Roman" w:cs="Times New Roman"/>
          <w:sz w:val="28"/>
          <w:szCs w:val="28"/>
        </w:rPr>
        <w:t xml:space="preserve">Тимского района </w:t>
      </w:r>
      <w:r w:rsidR="00F97740">
        <w:rPr>
          <w:rFonts w:ascii="Times New Roman" w:hAnsi="Times New Roman" w:cs="Times New Roman"/>
          <w:sz w:val="28"/>
          <w:szCs w:val="28"/>
        </w:rPr>
        <w:lastRenderedPageBreak/>
        <w:t>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17.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70"/>
      <w:bookmarkEnd w:id="17"/>
      <w:r w:rsidRPr="003657DE">
        <w:rPr>
          <w:rFonts w:ascii="Times New Roman" w:hAnsi="Times New Roman" w:cs="Times New Roman"/>
          <w:sz w:val="28"/>
          <w:szCs w:val="28"/>
        </w:rPr>
        <w:t xml:space="preserve">18. По итогам рассмотрения вопроса, указанного в </w:t>
      </w:r>
      <w:hyperlink w:anchor="Par35" w:history="1">
        <w:r w:rsidRPr="00F97740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"а" пункта 12</w:t>
        </w:r>
      </w:hyperlink>
      <w:r w:rsidRPr="00F97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57DE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D87C86" w:rsidRPr="00D87C86" w:rsidRDefault="00D87C86" w:rsidP="00D87C86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r71"/>
      <w:bookmarkEnd w:id="18"/>
      <w:r w:rsidRPr="00D87C86">
        <w:rPr>
          <w:rFonts w:ascii="Times New Roman" w:hAnsi="Times New Roman" w:cs="Times New Roman"/>
          <w:sz w:val="28"/>
          <w:szCs w:val="28"/>
        </w:rPr>
        <w:t>а) установить, что сведения о доходах, об имуществе и обязательствах имущественного характера, представленные муниципальным служащим, являются достоверными и полными;</w:t>
      </w:r>
    </w:p>
    <w:p w:rsidR="00D87C86" w:rsidRPr="00D87C86" w:rsidRDefault="00D87C86" w:rsidP="00D87C86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C86">
        <w:rPr>
          <w:rFonts w:ascii="Times New Roman" w:hAnsi="Times New Roman" w:cs="Times New Roman"/>
          <w:sz w:val="28"/>
          <w:szCs w:val="28"/>
        </w:rPr>
        <w:t xml:space="preserve">б) установить, что сведения о доходах, об имуществе и обязательствах имущественного характера, представленные муниципальным служащим, являются недостоверными и (или) неполными. В этом случае комиссия рекомендует Главе </w:t>
      </w:r>
      <w:r>
        <w:rPr>
          <w:rFonts w:ascii="Times New Roman" w:hAnsi="Times New Roman" w:cs="Times New Roman"/>
          <w:sz w:val="28"/>
          <w:szCs w:val="28"/>
        </w:rPr>
        <w:t>Тим</w:t>
      </w:r>
      <w:r w:rsidRPr="00D87C86">
        <w:rPr>
          <w:rFonts w:ascii="Times New Roman" w:hAnsi="Times New Roman" w:cs="Times New Roman"/>
          <w:sz w:val="28"/>
          <w:szCs w:val="28"/>
        </w:rPr>
        <w:t>ского района Курской области применить к муниципальному служащему конкретную меру ответственности.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19. По итогам рассмотрения вопроса, указанного в </w:t>
      </w:r>
      <w:hyperlink w:anchor="Par39" w:history="1">
        <w:r w:rsidRPr="00D87C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третьем подпункта "а.1"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D87C86" w:rsidRPr="00D87C86" w:rsidRDefault="00D87C86" w:rsidP="0059097C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9" w:name="Par74"/>
      <w:bookmarkEnd w:id="19"/>
      <w:r w:rsidRPr="00D87C86">
        <w:rPr>
          <w:rFonts w:ascii="Times New Roman" w:eastAsia="Calibri" w:hAnsi="Times New Roman" w:cs="Times New Roman"/>
          <w:sz w:val="28"/>
          <w:szCs w:val="28"/>
        </w:rPr>
        <w:t xml:space="preserve">а) установить, что сведения, представленные руководителем учреждения в соответствии с </w:t>
      </w:r>
      <w:hyperlink r:id="rId21" w:history="1">
        <w:r w:rsidRPr="00D87C86">
          <w:rPr>
            <w:rFonts w:ascii="Times New Roman" w:eastAsia="Calibri" w:hAnsi="Times New Roman" w:cs="Times New Roman"/>
            <w:sz w:val="28"/>
            <w:szCs w:val="28"/>
          </w:rPr>
          <w:t>пунктом 1</w:t>
        </w:r>
      </w:hyperlink>
      <w:r w:rsidRPr="00D87C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7C8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оложения о</w:t>
      </w:r>
      <w:r w:rsidRPr="00D87C86">
        <w:rPr>
          <w:rFonts w:ascii="Times New Roman" w:hAnsi="Times New Roman" w:cs="Times New Roman"/>
          <w:sz w:val="28"/>
          <w:szCs w:val="28"/>
        </w:rPr>
        <w:t xml:space="preserve"> проверк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87C86">
        <w:rPr>
          <w:rFonts w:ascii="Times New Roman" w:hAnsi="Times New Roman" w:cs="Times New Roman"/>
          <w:sz w:val="28"/>
          <w:szCs w:val="28"/>
        </w:rPr>
        <w:t xml:space="preserve">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</w:t>
      </w:r>
      <w:r w:rsidR="0059097C">
        <w:rPr>
          <w:rFonts w:ascii="Times New Roman" w:hAnsi="Times New Roman" w:cs="Times New Roman"/>
          <w:sz w:val="28"/>
          <w:szCs w:val="28"/>
        </w:rPr>
        <w:t xml:space="preserve">казенных </w:t>
      </w:r>
      <w:r w:rsidRPr="00D87C86">
        <w:rPr>
          <w:rFonts w:ascii="Times New Roman" w:hAnsi="Times New Roman" w:cs="Times New Roman"/>
          <w:sz w:val="28"/>
          <w:szCs w:val="28"/>
        </w:rPr>
        <w:t>учреждений муниципального района «</w:t>
      </w:r>
      <w:r>
        <w:rPr>
          <w:rFonts w:ascii="Times New Roman" w:hAnsi="Times New Roman" w:cs="Times New Roman"/>
          <w:sz w:val="28"/>
          <w:szCs w:val="28"/>
        </w:rPr>
        <w:t>Тим</w:t>
      </w:r>
      <w:r w:rsidRPr="00D87C86">
        <w:rPr>
          <w:rFonts w:ascii="Times New Roman" w:hAnsi="Times New Roman" w:cs="Times New Roman"/>
          <w:sz w:val="28"/>
          <w:szCs w:val="28"/>
        </w:rPr>
        <w:t>ский район» Курской области, и лицами, замещающими эти должности, утвержденного поста</w:t>
      </w:r>
      <w:r w:rsidR="0059097C">
        <w:rPr>
          <w:rFonts w:ascii="Times New Roman" w:hAnsi="Times New Roman" w:cs="Times New Roman"/>
          <w:sz w:val="28"/>
          <w:szCs w:val="28"/>
        </w:rPr>
        <w:t>новлением Администрации Тим</w:t>
      </w:r>
      <w:r w:rsidRPr="00D87C86">
        <w:rPr>
          <w:rFonts w:ascii="Times New Roman" w:hAnsi="Times New Roman" w:cs="Times New Roman"/>
          <w:sz w:val="28"/>
          <w:szCs w:val="28"/>
        </w:rPr>
        <w:t>ского района Ку</w:t>
      </w:r>
      <w:r w:rsidR="00994B11">
        <w:rPr>
          <w:rFonts w:ascii="Times New Roman" w:hAnsi="Times New Roman" w:cs="Times New Roman"/>
          <w:sz w:val="28"/>
          <w:szCs w:val="28"/>
        </w:rPr>
        <w:t xml:space="preserve">рской области от 22.03.2013 № </w:t>
      </w:r>
      <w:r w:rsidR="0059097C">
        <w:rPr>
          <w:rFonts w:ascii="Times New Roman" w:hAnsi="Times New Roman" w:cs="Times New Roman"/>
          <w:sz w:val="28"/>
          <w:szCs w:val="28"/>
        </w:rPr>
        <w:t>208</w:t>
      </w:r>
      <w:r w:rsidRPr="00D87C86">
        <w:rPr>
          <w:rFonts w:ascii="Times New Roman" w:eastAsia="Calibri" w:hAnsi="Times New Roman" w:cs="Times New Roman"/>
          <w:sz w:val="28"/>
          <w:szCs w:val="28"/>
        </w:rPr>
        <w:t>, являются достоверными и полными;</w:t>
      </w:r>
    </w:p>
    <w:p w:rsidR="005B2DB6" w:rsidRPr="003657DE" w:rsidRDefault="005B2DB6" w:rsidP="0059097C">
      <w:pPr>
        <w:autoSpaceDE w:val="0"/>
        <w:autoSpaceDN w:val="0"/>
        <w:adjustRightInd w:val="0"/>
        <w:spacing w:before="24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б) установить, что сведения, представленные руководителем учреждения в соответствии с </w:t>
      </w:r>
      <w:hyperlink r:id="rId22" w:history="1">
        <w:r w:rsidRPr="0059097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Положения, названного в </w:t>
      </w:r>
      <w:hyperlink w:anchor="Par74" w:history="1">
        <w:r w:rsidRPr="0059097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"а</w:t>
        </w:r>
      </w:hyperlink>
      <w:r w:rsidRPr="00590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</w:t>
      </w:r>
      <w:r w:rsidRPr="003657DE">
        <w:rPr>
          <w:rFonts w:ascii="Times New Roman" w:hAnsi="Times New Roman" w:cs="Times New Roman"/>
          <w:sz w:val="28"/>
          <w:szCs w:val="28"/>
        </w:rPr>
        <w:t xml:space="preserve">настоящего пункта, являются недостоверными и (или) неполными. В этом случае комиссия рекомендует </w:t>
      </w:r>
      <w:r w:rsidR="00361113">
        <w:rPr>
          <w:rFonts w:ascii="Times New Roman" w:hAnsi="Times New Roman" w:cs="Times New Roman"/>
          <w:sz w:val="28"/>
          <w:szCs w:val="28"/>
        </w:rPr>
        <w:t xml:space="preserve">руководителю органа применить к </w:t>
      </w:r>
      <w:r w:rsidRPr="003657DE">
        <w:rPr>
          <w:rFonts w:ascii="Times New Roman" w:hAnsi="Times New Roman" w:cs="Times New Roman"/>
          <w:sz w:val="28"/>
          <w:szCs w:val="28"/>
        </w:rPr>
        <w:t>руководителю учреждения конкретную меру ответственности.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20. По итогам рассмотрения вопроса, указанного в </w:t>
      </w:r>
      <w:hyperlink w:anchor="Par36" w:history="1">
        <w:r w:rsidRPr="0036111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третьем подпункта "а" пункта 12</w:t>
        </w:r>
      </w:hyperlink>
      <w:r w:rsidRPr="003611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57DE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</w:t>
      </w:r>
      <w:r w:rsidR="00361113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 </w:t>
      </w:r>
      <w:r w:rsidRPr="003657DE">
        <w:rPr>
          <w:rFonts w:ascii="Times New Roman" w:hAnsi="Times New Roman" w:cs="Times New Roman"/>
          <w:sz w:val="28"/>
          <w:szCs w:val="28"/>
        </w:rPr>
        <w:t xml:space="preserve">указать муниципальному служащему на недопустимость нарушения требований к служебному поведению и (или) требований об </w:t>
      </w:r>
      <w:r w:rsidRPr="003657DE">
        <w:rPr>
          <w:rFonts w:ascii="Times New Roman" w:hAnsi="Times New Roman" w:cs="Times New Roman"/>
          <w:sz w:val="28"/>
          <w:szCs w:val="28"/>
        </w:rPr>
        <w:lastRenderedPageBreak/>
        <w:t>урегулировании конфликта интересов либо применить к муниципальному служащему конкретную меру ответственности.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0" w:name="Par79"/>
      <w:bookmarkEnd w:id="20"/>
      <w:r w:rsidRPr="003657DE">
        <w:rPr>
          <w:rFonts w:ascii="Times New Roman" w:hAnsi="Times New Roman" w:cs="Times New Roman"/>
          <w:sz w:val="28"/>
          <w:szCs w:val="28"/>
        </w:rPr>
        <w:t xml:space="preserve">21. По итогам рассмотрения вопроса, указанного в </w:t>
      </w:r>
      <w:hyperlink w:anchor="Par41" w:history="1">
        <w:r w:rsidRPr="0036111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"б"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22. По итогам рассмотрения вопроса, указанного в </w:t>
      </w:r>
      <w:hyperlink w:anchor="Par42" w:history="1">
        <w:r w:rsidRPr="0036111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третьем подпункта "б" пункта 12</w:t>
        </w:r>
      </w:hyperlink>
      <w:r w:rsidRPr="003611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57DE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муниципальным служащим,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муниципальным служащим, руководителем учреждений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</w:t>
      </w:r>
      <w:r w:rsidR="00361113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 </w:t>
      </w:r>
      <w:r w:rsidRPr="003657DE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1" w:name="Par86"/>
      <w:bookmarkEnd w:id="21"/>
      <w:r w:rsidRPr="003657DE">
        <w:rPr>
          <w:rFonts w:ascii="Times New Roman" w:hAnsi="Times New Roman" w:cs="Times New Roman"/>
          <w:sz w:val="28"/>
          <w:szCs w:val="28"/>
        </w:rPr>
        <w:t xml:space="preserve">21.1. По итогам рассмотрения вопроса, указанного в </w:t>
      </w:r>
      <w:hyperlink w:anchor="Par46" w:history="1">
        <w:r w:rsidRPr="0036111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"г"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муниципальным служащим в соответствии с </w:t>
      </w:r>
      <w:hyperlink r:id="rId23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статьи 3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муниципальным служащим в соответствии с </w:t>
      </w:r>
      <w:hyperlink r:id="rId24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статьи 3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Федерального закона "О контроле за </w:t>
      </w:r>
      <w:r w:rsidRPr="003657DE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</w:t>
      </w:r>
      <w:r w:rsidR="009052F0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21.2. По итогам рассмотрения вопроса, указанного в </w:t>
      </w:r>
      <w:hyperlink w:anchor="Par44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четвертом подпункта "б" пункта 12</w:t>
        </w:r>
      </w:hyperlink>
      <w:r w:rsidRPr="008D2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57DE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а) признать, что обстоятельства, препятствующие выполнению требований Федерального </w:t>
      </w:r>
      <w:hyperlink r:id="rId25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б) признать, что обстоятельства, препятствующие выполнению требований Федерального </w:t>
      </w:r>
      <w:hyperlink r:id="rId26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Главе </w:t>
      </w:r>
      <w:r w:rsidR="008D2786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 </w:t>
      </w:r>
      <w:r w:rsidRPr="003657DE">
        <w:rPr>
          <w:rFonts w:ascii="Times New Roman" w:hAnsi="Times New Roman" w:cs="Times New Roman"/>
          <w:sz w:val="28"/>
          <w:szCs w:val="28"/>
        </w:rPr>
        <w:t>к муниципальному служащему конкретную меру ответственности.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2" w:name="Par92"/>
      <w:bookmarkEnd w:id="22"/>
      <w:r w:rsidRPr="003657DE">
        <w:rPr>
          <w:rFonts w:ascii="Times New Roman" w:hAnsi="Times New Roman" w:cs="Times New Roman"/>
          <w:sz w:val="28"/>
          <w:szCs w:val="28"/>
        </w:rPr>
        <w:t xml:space="preserve">21.3. По итогам рассмотрения вопроса, указанного в </w:t>
      </w:r>
      <w:hyperlink w:anchor="Par44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пятом подпункта "б"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а) признать, что при исполнении муниципальным служащим, руководителем учреждения должностных обязанностей конфликт интересов отсутствует;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б) признать, что при исполнении муниципальным служащим, руководителем учреждения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</w:t>
      </w:r>
      <w:r w:rsidR="008D2786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 </w:t>
      </w:r>
      <w:r w:rsidRPr="003657DE">
        <w:rPr>
          <w:rFonts w:ascii="Times New Roman" w:hAnsi="Times New Roman" w:cs="Times New Roman"/>
          <w:sz w:val="28"/>
          <w:szCs w:val="28"/>
        </w:rPr>
        <w:t>принять меры по урегулированию конфликта интересов или по недопущению его возникновения;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в) признать, что муниципальный служащий, руководитель учреждения не соблюдал требования об урегулировании конфликта интересов. В этом случае комиссия рекомендует Главе </w:t>
      </w:r>
      <w:r w:rsidR="008D2786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 </w:t>
      </w:r>
      <w:r w:rsidRPr="003657DE">
        <w:rPr>
          <w:rFonts w:ascii="Times New Roman" w:hAnsi="Times New Roman" w:cs="Times New Roman"/>
          <w:sz w:val="28"/>
          <w:szCs w:val="28"/>
        </w:rPr>
        <w:t>применить к муниципальному служащему, руководителю учреждения конкретную меру ответственности.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22. По итогам рассмотрения вопросов, указанных в </w:t>
      </w:r>
      <w:r w:rsidRPr="008D2786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hyperlink w:anchor="Par34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</w:t>
        </w:r>
      </w:hyperlink>
      <w:r w:rsidRPr="008D2786">
        <w:rPr>
          <w:rFonts w:ascii="Times New Roman" w:hAnsi="Times New Roman" w:cs="Times New Roman"/>
          <w:color w:val="000000" w:themeColor="text1"/>
          <w:sz w:val="28"/>
          <w:szCs w:val="28"/>
        </w:rPr>
        <w:t>", "</w:t>
      </w:r>
      <w:hyperlink w:anchor="Par40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б</w:t>
        </w:r>
      </w:hyperlink>
      <w:r w:rsidRPr="008D2786">
        <w:rPr>
          <w:rFonts w:ascii="Times New Roman" w:hAnsi="Times New Roman" w:cs="Times New Roman"/>
          <w:color w:val="000000" w:themeColor="text1"/>
          <w:sz w:val="28"/>
          <w:szCs w:val="28"/>
        </w:rPr>
        <w:t>", "</w:t>
      </w:r>
      <w:hyperlink w:anchor="Par46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г</w:t>
        </w:r>
      </w:hyperlink>
      <w:r w:rsidRPr="008D2786">
        <w:rPr>
          <w:rFonts w:ascii="Times New Roman" w:hAnsi="Times New Roman" w:cs="Times New Roman"/>
          <w:color w:val="000000" w:themeColor="text1"/>
          <w:sz w:val="28"/>
          <w:szCs w:val="28"/>
        </w:rPr>
        <w:t>" и "</w:t>
      </w:r>
      <w:hyperlink w:anchor="Par47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д" пункта 12</w:t>
        </w:r>
      </w:hyperlink>
      <w:r w:rsidRPr="008D2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и при наличии к тому оснований комиссия</w:t>
      </w:r>
      <w:r w:rsidRPr="003657DE">
        <w:rPr>
          <w:rFonts w:ascii="Times New Roman" w:hAnsi="Times New Roman" w:cs="Times New Roman"/>
          <w:sz w:val="28"/>
          <w:szCs w:val="28"/>
        </w:rPr>
        <w:t xml:space="preserve"> может принять иное решение, чем это предусмотрено </w:t>
      </w:r>
      <w:hyperlink w:anchor="Par70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18</w:t>
        </w:r>
      </w:hyperlink>
      <w:r w:rsidRPr="008D2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ar79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21</w:t>
        </w:r>
      </w:hyperlink>
      <w:r w:rsidRPr="008D2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ar86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21.1</w:t>
        </w:r>
      </w:hyperlink>
      <w:r w:rsidRPr="008D2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ar92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21.3</w:t>
        </w:r>
      </w:hyperlink>
      <w:r w:rsidRPr="008D2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97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22.1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3" w:name="Par97"/>
      <w:bookmarkEnd w:id="23"/>
      <w:r w:rsidRPr="003657DE">
        <w:rPr>
          <w:rFonts w:ascii="Times New Roman" w:hAnsi="Times New Roman" w:cs="Times New Roman"/>
          <w:sz w:val="28"/>
          <w:szCs w:val="28"/>
        </w:rPr>
        <w:t xml:space="preserve">22.1. По итогам рассмотрения вопроса, указанного в </w:t>
      </w:r>
      <w:hyperlink w:anchor="Par47" w:history="1">
        <w:r w:rsidRPr="008D27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"д"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гражданина, замещавшего должность муниципальной службы в </w:t>
      </w:r>
      <w:r w:rsidR="00331BB9">
        <w:rPr>
          <w:rFonts w:ascii="Times New Roman" w:hAnsi="Times New Roman" w:cs="Times New Roman"/>
          <w:sz w:val="28"/>
          <w:szCs w:val="28"/>
        </w:rPr>
        <w:t>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31BB9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>, одно из следующих решений: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7" w:history="1">
        <w:r w:rsidRPr="00331BB9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N 273-ФЗ "О противодействии коррупции". В этом случае комиссия рекомендует Главе </w:t>
      </w:r>
      <w:r w:rsidR="00331BB9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 </w:t>
      </w:r>
      <w:r w:rsidRPr="003657DE">
        <w:rPr>
          <w:rFonts w:ascii="Times New Roman" w:hAnsi="Times New Roman" w:cs="Times New Roman"/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23. По итогам рассмотрения вопроса, предусмотренного </w:t>
      </w:r>
      <w:hyperlink w:anchor="Par45" w:history="1">
        <w:r w:rsidRPr="00331BB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"в"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24. Для исполнения решений комиссии могут быть подготовлены прое</w:t>
      </w:r>
      <w:r w:rsidR="00331BB9">
        <w:rPr>
          <w:rFonts w:ascii="Times New Roman" w:hAnsi="Times New Roman" w:cs="Times New Roman"/>
          <w:sz w:val="28"/>
          <w:szCs w:val="28"/>
        </w:rPr>
        <w:t>кты нормативных правовых актов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31BB9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>, которые в установленном порядке пред</w:t>
      </w:r>
      <w:r w:rsidR="00331BB9">
        <w:rPr>
          <w:rFonts w:ascii="Times New Roman" w:hAnsi="Times New Roman" w:cs="Times New Roman"/>
          <w:sz w:val="28"/>
          <w:szCs w:val="28"/>
        </w:rPr>
        <w:t>ставляются на рассмотрение Главе Тимского района</w:t>
      </w:r>
      <w:r w:rsidRPr="003657DE">
        <w:rPr>
          <w:rFonts w:ascii="Times New Roman" w:hAnsi="Times New Roman" w:cs="Times New Roman"/>
          <w:sz w:val="28"/>
          <w:szCs w:val="28"/>
        </w:rPr>
        <w:t xml:space="preserve"> </w:t>
      </w:r>
      <w:r w:rsidR="00331BB9">
        <w:rPr>
          <w:rFonts w:ascii="Times New Roman" w:hAnsi="Times New Roman" w:cs="Times New Roman"/>
          <w:sz w:val="28"/>
          <w:szCs w:val="28"/>
        </w:rPr>
        <w:t>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>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25. Решения комиссии по вопросам, указанным в </w:t>
      </w:r>
      <w:hyperlink w:anchor="Par33" w:history="1">
        <w:r w:rsidRPr="00331BB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26.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41" w:history="1">
        <w:r w:rsidRPr="00331BB9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"б" пункта 12</w:t>
        </w:r>
      </w:hyperlink>
      <w:r w:rsidRPr="00331B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57DE">
        <w:rPr>
          <w:rFonts w:ascii="Times New Roman" w:hAnsi="Times New Roman" w:cs="Times New Roman"/>
          <w:sz w:val="28"/>
          <w:szCs w:val="28"/>
        </w:rPr>
        <w:t xml:space="preserve">настоящего Положения, для Главы </w:t>
      </w:r>
      <w:r w:rsidR="00331BB9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 носят рекомендательный характер. Решение, принимаемое по итогам рассмотрения вопроса, указанного в </w:t>
      </w:r>
      <w:hyperlink w:anchor="Par41" w:history="1">
        <w:r w:rsidRPr="00331BB9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"б" пункта 12</w:t>
        </w:r>
      </w:hyperlink>
      <w:r w:rsidRPr="003657DE">
        <w:rPr>
          <w:rFonts w:ascii="Times New Roman" w:hAnsi="Times New Roman" w:cs="Times New Roman"/>
          <w:sz w:val="28"/>
          <w:szCs w:val="28"/>
        </w:rPr>
        <w:t xml:space="preserve"> настоящего Положения, носит обязательный характер.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27. В протоколе заседания комиссии указываются: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муниципального служащего, руководителя учреждения, в отношении которого </w:t>
      </w:r>
      <w:r w:rsidRPr="003657DE">
        <w:rPr>
          <w:rFonts w:ascii="Times New Roman" w:hAnsi="Times New Roman" w:cs="Times New Roman"/>
          <w:sz w:val="28"/>
          <w:szCs w:val="28"/>
        </w:rPr>
        <w:lastRenderedPageBreak/>
        <w:t>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в) предъявляемые к муниципальному служащему, руководителю учреждения претензии, материалы, на которых они основываются;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г) содержание пояснений муниципального служащего, руководителя учреждений и других лиц по существу предъявляемых претензий;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</w:t>
      </w:r>
      <w:r w:rsidR="00331BB9">
        <w:rPr>
          <w:rFonts w:ascii="Times New Roman" w:hAnsi="Times New Roman" w:cs="Times New Roman"/>
          <w:sz w:val="28"/>
          <w:szCs w:val="28"/>
        </w:rPr>
        <w:t xml:space="preserve"> дата поступления информации в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331BB9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>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28.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служащий, руководитель.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29. Секретарем комиссии копия протокола заседания комиссии в 7-дневный срок со дня заседания направляется Главе </w:t>
      </w:r>
      <w:r w:rsidR="00331BB9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>, а выписка из него - муниципальному служащему, руководителю учреждения, а также по решению комиссии - иным заинтересованным лицам.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30. Глава </w:t>
      </w:r>
      <w:r w:rsidR="00331BB9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служащему, руководителю учреждения мер ответственности, предусмотренных нормативными правовыми актами Российской Федерации, Курской области, муниципальными нормативными правовыми актами, а также по иным вопросам организации противодействия коррупции. О рассмотрении рекомендаций комиссии и принятом решении Глава </w:t>
      </w:r>
      <w:r w:rsidR="00331BB9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Главы </w:t>
      </w:r>
      <w:r w:rsidR="00331BB9">
        <w:rPr>
          <w:rFonts w:ascii="Times New Roman" w:hAnsi="Times New Roman" w:cs="Times New Roman"/>
          <w:sz w:val="28"/>
          <w:szCs w:val="28"/>
        </w:rPr>
        <w:t>Администрации 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31. В случае установления комиссией признаков дисциплинарного проступка в действиях (бездействии) муниципального служащего, руководителя учреждения информация об этом представляется Главе </w:t>
      </w:r>
      <w:r w:rsidR="00331BB9">
        <w:rPr>
          <w:rFonts w:ascii="Times New Roman" w:hAnsi="Times New Roman" w:cs="Times New Roman"/>
          <w:sz w:val="28"/>
          <w:szCs w:val="28"/>
        </w:rPr>
        <w:t>Администрации 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 для решения вопроса о применении к муниципальному служащему, руководителю учреждения мер ответственности, предусмотренных нормативными правовыми актами Российской Федерации, Курской области, муниципальными нормативными правовыми актами.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 xml:space="preserve">32. В случае установления комиссией факта совершения муниципальным служащим, руководителем учреждения действия (факта бездействия), </w:t>
      </w:r>
      <w:r w:rsidRPr="003657DE">
        <w:rPr>
          <w:rFonts w:ascii="Times New Roman" w:hAnsi="Times New Roman" w:cs="Times New Roman"/>
          <w:sz w:val="28"/>
          <w:szCs w:val="28"/>
        </w:rPr>
        <w:lastRenderedPageBreak/>
        <w:t>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правоприменительные органы в 3-дневный срок, а при необходимости - немедленно.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33. Копия протокола заседания комиссии или выписка из него приобщается к личному делу муниципального служащего, руководителя учреждения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33.1. Выписка из решения комиссии, заверенная подпись</w:t>
      </w:r>
      <w:r w:rsidR="00525C3F">
        <w:rPr>
          <w:rFonts w:ascii="Times New Roman" w:hAnsi="Times New Roman" w:cs="Times New Roman"/>
          <w:sz w:val="28"/>
          <w:szCs w:val="28"/>
        </w:rPr>
        <w:t>ю секретаря комиссии и печатью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25C3F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>, вручается гражданину, замещавшему до</w:t>
      </w:r>
      <w:r w:rsidR="00525C3F">
        <w:rPr>
          <w:rFonts w:ascii="Times New Roman" w:hAnsi="Times New Roman" w:cs="Times New Roman"/>
          <w:sz w:val="28"/>
          <w:szCs w:val="28"/>
        </w:rPr>
        <w:t>лжность муниципальной службы в А</w:t>
      </w:r>
      <w:r w:rsidRPr="003657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25C3F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  <w:r w:rsidRPr="003657DE">
        <w:rPr>
          <w:rFonts w:ascii="Times New Roman" w:hAnsi="Times New Roman" w:cs="Times New Roman"/>
          <w:sz w:val="28"/>
          <w:szCs w:val="28"/>
        </w:rPr>
        <w:t xml:space="preserve">, в отношении которого рассматривался вопрос, указанный в </w:t>
      </w:r>
      <w:hyperlink w:anchor="Par41" w:history="1">
        <w:r w:rsidRPr="00525C3F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"б" пункта 12</w:t>
        </w:r>
      </w:hyperlink>
      <w:r w:rsidRPr="00525C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57DE">
        <w:rPr>
          <w:rFonts w:ascii="Times New Roman" w:hAnsi="Times New Roman" w:cs="Times New Roman"/>
          <w:sz w:val="28"/>
          <w:szCs w:val="28"/>
        </w:rPr>
        <w:t>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5B2DB6" w:rsidRPr="003657DE" w:rsidRDefault="005B2DB6" w:rsidP="003657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7DE">
        <w:rPr>
          <w:rFonts w:ascii="Times New Roman" w:hAnsi="Times New Roman" w:cs="Times New Roman"/>
          <w:sz w:val="28"/>
          <w:szCs w:val="28"/>
        </w:rPr>
        <w:t>34.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5B2DB6" w:rsidRPr="003657DE" w:rsidRDefault="005B2DB6" w:rsidP="003657D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B45F1" w:rsidRPr="003657DE" w:rsidRDefault="009B45F1" w:rsidP="003657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B45F1" w:rsidRPr="003657DE" w:rsidSect="00BD0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870" w:rsidRDefault="00E27870" w:rsidP="00525C3F">
      <w:pPr>
        <w:spacing w:after="0" w:line="240" w:lineRule="auto"/>
      </w:pPr>
      <w:r>
        <w:separator/>
      </w:r>
    </w:p>
  </w:endnote>
  <w:endnote w:type="continuationSeparator" w:id="1">
    <w:p w:rsidR="00E27870" w:rsidRDefault="00E27870" w:rsidP="00525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870" w:rsidRDefault="00E27870" w:rsidP="00525C3F">
      <w:pPr>
        <w:spacing w:after="0" w:line="240" w:lineRule="auto"/>
      </w:pPr>
      <w:r>
        <w:separator/>
      </w:r>
    </w:p>
  </w:footnote>
  <w:footnote w:type="continuationSeparator" w:id="1">
    <w:p w:rsidR="00E27870" w:rsidRDefault="00E27870" w:rsidP="00525C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7C9D"/>
    <w:rsid w:val="000C63BA"/>
    <w:rsid w:val="000D5AB2"/>
    <w:rsid w:val="0011377F"/>
    <w:rsid w:val="0012421C"/>
    <w:rsid w:val="00147A26"/>
    <w:rsid w:val="00153B7C"/>
    <w:rsid w:val="00222E64"/>
    <w:rsid w:val="00263B6A"/>
    <w:rsid w:val="002967E2"/>
    <w:rsid w:val="00331BB9"/>
    <w:rsid w:val="00361113"/>
    <w:rsid w:val="003657DE"/>
    <w:rsid w:val="003709F5"/>
    <w:rsid w:val="00416513"/>
    <w:rsid w:val="004A247C"/>
    <w:rsid w:val="00525C3F"/>
    <w:rsid w:val="00556443"/>
    <w:rsid w:val="00561C93"/>
    <w:rsid w:val="00565E71"/>
    <w:rsid w:val="0059097C"/>
    <w:rsid w:val="005B2DB6"/>
    <w:rsid w:val="005E4383"/>
    <w:rsid w:val="00633F02"/>
    <w:rsid w:val="0065693C"/>
    <w:rsid w:val="006C76DE"/>
    <w:rsid w:val="006D4718"/>
    <w:rsid w:val="006E5551"/>
    <w:rsid w:val="006F33EF"/>
    <w:rsid w:val="00764877"/>
    <w:rsid w:val="007B75B7"/>
    <w:rsid w:val="007C277B"/>
    <w:rsid w:val="007E74E3"/>
    <w:rsid w:val="008577A6"/>
    <w:rsid w:val="00875828"/>
    <w:rsid w:val="008C485C"/>
    <w:rsid w:val="008D2786"/>
    <w:rsid w:val="00900A90"/>
    <w:rsid w:val="009052F0"/>
    <w:rsid w:val="00961740"/>
    <w:rsid w:val="0099387E"/>
    <w:rsid w:val="00994B11"/>
    <w:rsid w:val="009B45F1"/>
    <w:rsid w:val="009F4EEE"/>
    <w:rsid w:val="00A43A18"/>
    <w:rsid w:val="00A529DF"/>
    <w:rsid w:val="00A541B1"/>
    <w:rsid w:val="00A56FB0"/>
    <w:rsid w:val="00A621A7"/>
    <w:rsid w:val="00AB31D6"/>
    <w:rsid w:val="00AE7711"/>
    <w:rsid w:val="00AF2D6B"/>
    <w:rsid w:val="00B57943"/>
    <w:rsid w:val="00B64944"/>
    <w:rsid w:val="00B819DB"/>
    <w:rsid w:val="00BB60FA"/>
    <w:rsid w:val="00BD0A76"/>
    <w:rsid w:val="00BD1321"/>
    <w:rsid w:val="00C56696"/>
    <w:rsid w:val="00CF266F"/>
    <w:rsid w:val="00D3331B"/>
    <w:rsid w:val="00D36750"/>
    <w:rsid w:val="00D373A0"/>
    <w:rsid w:val="00D46F42"/>
    <w:rsid w:val="00D73AD2"/>
    <w:rsid w:val="00D87C86"/>
    <w:rsid w:val="00DE4DC4"/>
    <w:rsid w:val="00E15016"/>
    <w:rsid w:val="00E27870"/>
    <w:rsid w:val="00E279F7"/>
    <w:rsid w:val="00EE265D"/>
    <w:rsid w:val="00EF27E0"/>
    <w:rsid w:val="00EF50A5"/>
    <w:rsid w:val="00F3236C"/>
    <w:rsid w:val="00F347A5"/>
    <w:rsid w:val="00F43A9B"/>
    <w:rsid w:val="00F72795"/>
    <w:rsid w:val="00F97740"/>
    <w:rsid w:val="00FB7C9D"/>
    <w:rsid w:val="00FC6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26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uiPriority w:val="99"/>
    <w:unhideWhenUsed/>
    <w:rsid w:val="006C76DE"/>
    <w:rPr>
      <w:color w:val="0563C1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25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25C3F"/>
  </w:style>
  <w:style w:type="paragraph" w:styleId="a6">
    <w:name w:val="footer"/>
    <w:basedOn w:val="a"/>
    <w:link w:val="a7"/>
    <w:uiPriority w:val="99"/>
    <w:semiHidden/>
    <w:unhideWhenUsed/>
    <w:rsid w:val="00525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25C3F"/>
  </w:style>
  <w:style w:type="paragraph" w:customStyle="1" w:styleId="msonormalbullet2gif">
    <w:name w:val="msonormalbullet2.gif"/>
    <w:basedOn w:val="a"/>
    <w:rsid w:val="00222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22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2E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9FC8D7A7961B65DEA049E2E71A54C9401F1FD2DBF3E15D9E508E6D6C6F55F5729A7F688EC097CF38778EE0CAF14337DBCDA2B9AE08100F6ED7A9B7Z5M" TargetMode="External"/><Relationship Id="rId13" Type="http://schemas.openxmlformats.org/officeDocument/2006/relationships/hyperlink" Target="consultantplus://offline/ref=AE2DC56731627E7302AF2A93FDF8D64C51B7832490F10A4A380C9F013C2A7F6764DADB498039580DA6513BD7E7N2B6G" TargetMode="External"/><Relationship Id="rId18" Type="http://schemas.openxmlformats.org/officeDocument/2006/relationships/hyperlink" Target="consultantplus://offline/ref=5EE311DC72E264A0BC9865216657365369A8963F70D80F1DDC95AC7C7B0AD187853F21D0AFB9F27E0E625BAD44FF6658C411EF2864B2ZEt3L" TargetMode="External"/><Relationship Id="rId26" Type="http://schemas.openxmlformats.org/officeDocument/2006/relationships/hyperlink" Target="consultantplus://offline/ref=AE2DC56731627E7302AF2A93FDF8D64C51B3852093F40A4A380C9F013C2A7F6764DADB498039580DA6513BD7E7N2B6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9F1C5CF7EAA9B95574CD2D7510F5DE2E40DEF35AFCF5D8C4D63BE2255523FAF94D926E57342E385CBE9D04E4EFFFA0A10BC77EF4B3F65C1EB3E0Br7E8L" TargetMode="External"/><Relationship Id="rId7" Type="http://schemas.openxmlformats.org/officeDocument/2006/relationships/hyperlink" Target="consultantplus://offline/ref=4F9FC8D7A7961B65DEA057EFF1760EC5441140DDD7F2ED0AC00FD5303B665FA227D57E26C8C488CF31698DE3C3BAZ5M" TargetMode="External"/><Relationship Id="rId12" Type="http://schemas.openxmlformats.org/officeDocument/2006/relationships/hyperlink" Target="consultantplus://offline/ref=AE2DC56731627E7302AF2A93FDF8D64C50BA85239FA15D4869599104347A257760938E419E3D4612A44F3BNDB7G" TargetMode="External"/><Relationship Id="rId17" Type="http://schemas.openxmlformats.org/officeDocument/2006/relationships/hyperlink" Target="consultantplus://offline/ref=5EE311DC72E264A0BC9865216657365369A8903C77DA0F1DDC95AC7C7B0AD187853F21D2ABB3A5241E6612F84FE16146DB13F128Z6t4L" TargetMode="External"/><Relationship Id="rId25" Type="http://schemas.openxmlformats.org/officeDocument/2006/relationships/hyperlink" Target="consultantplus://offline/ref=AE2DC56731627E7302AF2A93FDF8D64C51B3852093F40A4A380C9F013C2A7F6764DADB498039580DA6513BD7E7N2B6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EE311DC72E264A0BC9865216657365368A4983B77DB0F1DDC95AC7C7B0AD187853F21D0A8B8F07752384BA90DAA6D46C30FF02A7AB2E365Z6tCL" TargetMode="External"/><Relationship Id="rId20" Type="http://schemas.openxmlformats.org/officeDocument/2006/relationships/hyperlink" Target="consultantplus://offline/ref=AE2DC56731627E7302AF2A93FDF8D64C51B7832490F10A4A380C9F013C2A7F6776DA83468837125DE21A34D7E03881B5164166B4NCBA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4F9FC8D7A7961B65DEA049E2E71A54C9401F1FD2DBF5EF5E9D508E6D6C6F55F5729A7F7A8E989BCD31698FEADFA71271B8ZEM" TargetMode="External"/><Relationship Id="rId24" Type="http://schemas.openxmlformats.org/officeDocument/2006/relationships/hyperlink" Target="consultantplus://offline/ref=AE2DC56731627E7302AF2A93FDF8D64C50BB8B2390F00A4A380C9F013C2A7F6776DA8345803C470EAE446D86A1738DB50D5D67B6D4C9883CN1B1G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5EE311DC72E264A0BC9865216657365369AC963874DF0F1DDC95AC7C7B0AD187973F79DCA8BEEF745A2D1DF84BZFtFL" TargetMode="External"/><Relationship Id="rId23" Type="http://schemas.openxmlformats.org/officeDocument/2006/relationships/hyperlink" Target="consultantplus://offline/ref=AE2DC56731627E7302AF2A93FDF8D64C50BB8B2390F00A4A380C9F013C2A7F6776DA8345803C470EAE446D86A1738DB50D5D67B6D4C9883CN1B1G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4F9FC8D7A7961B65DEA049E2E71A54C9401F1FD2DBF5EF5E9D508E6D6C6F55F5729A7F7A8E989BCD31698FEADFA71271B8ZEM" TargetMode="External"/><Relationship Id="rId19" Type="http://schemas.openxmlformats.org/officeDocument/2006/relationships/hyperlink" Target="consultantplus://offline/ref=AE2DC56731627E7302AF2A93FDF8D64C51B7832490F10A4A380C9F013C2A7F6776DA83468837125DE21A34D7E03881B5164166B4NCBA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F9FC8D7A7961B65DEA049E2E71A54C9401F1FD2DBF3E15D9E508E6D6C6F55F5729A7F688EC097CF38778EE5CAF14337DBCDA2B9AE08100F6ED7A9B7Z5M" TargetMode="External"/><Relationship Id="rId14" Type="http://schemas.openxmlformats.org/officeDocument/2006/relationships/hyperlink" Target="consultantplus://offline/ref=5EE311DC72E264A0BC987B2C703B6C5F6DA6CF3370D4054C84CAF7212C03DBD0C2707892ECB5F0755A331EFA42AB3102901CF12C7AB1E3796E11E2ZEt6L" TargetMode="External"/><Relationship Id="rId22" Type="http://schemas.openxmlformats.org/officeDocument/2006/relationships/hyperlink" Target="consultantplus://offline/ref=AE2DC56731627E7302AF349EEB948C4055B9DC2B93F0051F6553C45C6B2375303195DA07C431470CA64F38D4EE72D1F15D4E66B3D4CA88201305BENBBBG" TargetMode="External"/><Relationship Id="rId27" Type="http://schemas.openxmlformats.org/officeDocument/2006/relationships/hyperlink" Target="consultantplus://offline/ref=AE2DC56731627E7302AF2A93FDF8D64C51B7832490F10A4A380C9F013C2A7F6776DA83468837125DE21A34D7E03881B5164166B4NCB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</Pages>
  <Words>6324</Words>
  <Characters>36051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Витальевич Юрченко</dc:creator>
  <cp:keywords/>
  <dc:description/>
  <cp:lastModifiedBy>Павел Витальевич Юрченко</cp:lastModifiedBy>
  <cp:revision>10</cp:revision>
  <cp:lastPrinted>2020-10-09T06:36:00Z</cp:lastPrinted>
  <dcterms:created xsi:type="dcterms:W3CDTF">2020-09-29T13:05:00Z</dcterms:created>
  <dcterms:modified xsi:type="dcterms:W3CDTF">2020-10-09T07:27:00Z</dcterms:modified>
</cp:coreProperties>
</file>