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48" w:rsidRPr="009F5B48" w:rsidRDefault="009F5B48" w:rsidP="009F5B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076">
        <w:rPr>
          <w:rFonts w:ascii="Times New Roman" w:hAnsi="Times New Roman" w:cs="Times New Roman"/>
          <w:sz w:val="28"/>
          <w:szCs w:val="28"/>
        </w:rPr>
        <w:t>Уважаемые индивидуальные</w:t>
      </w:r>
      <w:r w:rsidRPr="009F5B48">
        <w:rPr>
          <w:rFonts w:ascii="Times New Roman" w:hAnsi="Times New Roman" w:cs="Times New Roman"/>
          <w:sz w:val="28"/>
          <w:szCs w:val="28"/>
        </w:rPr>
        <w:t xml:space="preserve"> предприниматели!</w:t>
      </w:r>
    </w:p>
    <w:p w:rsidR="009F5B48" w:rsidRPr="009F5B48" w:rsidRDefault="009F5B48" w:rsidP="005160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В целях всестороннего </w:t>
      </w:r>
      <w:proofErr w:type="gramStart"/>
      <w:r w:rsidRPr="009F5B48">
        <w:rPr>
          <w:rFonts w:ascii="Times New Roman" w:hAnsi="Times New Roman" w:cs="Times New Roman"/>
          <w:sz w:val="28"/>
          <w:szCs w:val="28"/>
        </w:rPr>
        <w:t>рассмотрен</w:t>
      </w:r>
      <w:bookmarkStart w:id="0" w:name="_GoBack"/>
      <w:bookmarkEnd w:id="0"/>
      <w:r w:rsidRPr="009F5B48">
        <w:rPr>
          <w:rFonts w:ascii="Times New Roman" w:hAnsi="Times New Roman" w:cs="Times New Roman"/>
          <w:sz w:val="28"/>
          <w:szCs w:val="28"/>
        </w:rPr>
        <w:t>ия актуальных вопросов участников</w:t>
      </w:r>
      <w:r w:rsidRPr="009F5B48">
        <w:rPr>
          <w:rFonts w:ascii="Times New Roman" w:hAnsi="Times New Roman" w:cs="Times New Roman"/>
          <w:sz w:val="28"/>
          <w:szCs w:val="28"/>
        </w:rPr>
        <w:t xml:space="preserve"> </w:t>
      </w:r>
      <w:r w:rsidRPr="009F5B48">
        <w:rPr>
          <w:rFonts w:ascii="Times New Roman" w:hAnsi="Times New Roman" w:cs="Times New Roman"/>
          <w:sz w:val="28"/>
          <w:szCs w:val="28"/>
        </w:rPr>
        <w:t>оборота товаров</w:t>
      </w:r>
      <w:proofErr w:type="gramEnd"/>
      <w:r w:rsidRPr="009F5B48">
        <w:rPr>
          <w:rFonts w:ascii="Times New Roman" w:hAnsi="Times New Roman" w:cs="Times New Roman"/>
          <w:sz w:val="28"/>
          <w:szCs w:val="28"/>
        </w:rPr>
        <w:t xml:space="preserve"> о требованиях, предусмотренных постановлением № 1944,</w:t>
      </w:r>
      <w:r w:rsidRPr="009F5B48">
        <w:rPr>
          <w:rFonts w:ascii="Times New Roman" w:hAnsi="Times New Roman" w:cs="Times New Roman"/>
          <w:sz w:val="28"/>
          <w:szCs w:val="28"/>
        </w:rPr>
        <w:t xml:space="preserve"> </w:t>
      </w:r>
      <w:r w:rsidRPr="009F5B48">
        <w:rPr>
          <w:rFonts w:ascii="Times New Roman" w:hAnsi="Times New Roman" w:cs="Times New Roman"/>
          <w:sz w:val="28"/>
          <w:szCs w:val="28"/>
        </w:rPr>
        <w:t>Правилами запрета и Перечнем случаев, ООО «Оператор-ЦРПТ» проводит в</w:t>
      </w:r>
      <w:r w:rsidRPr="009F5B48">
        <w:rPr>
          <w:rFonts w:ascii="Times New Roman" w:hAnsi="Times New Roman" w:cs="Times New Roman"/>
          <w:sz w:val="28"/>
          <w:szCs w:val="28"/>
        </w:rPr>
        <w:t xml:space="preserve"> </w:t>
      </w:r>
      <w:r w:rsidRPr="009F5B48">
        <w:rPr>
          <w:rFonts w:ascii="Times New Roman" w:hAnsi="Times New Roman" w:cs="Times New Roman"/>
          <w:sz w:val="28"/>
          <w:szCs w:val="28"/>
        </w:rPr>
        <w:t xml:space="preserve">августе 2024 г. (6, 8, 22, 29 августа 2024 г.) серию </w:t>
      </w:r>
      <w:proofErr w:type="spellStart"/>
      <w:r w:rsidRPr="009F5B48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9F5B48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Pr="009F5B48">
        <w:rPr>
          <w:rFonts w:ascii="Times New Roman" w:hAnsi="Times New Roman" w:cs="Times New Roman"/>
          <w:sz w:val="28"/>
          <w:szCs w:val="28"/>
        </w:rPr>
        <w:t xml:space="preserve"> </w:t>
      </w:r>
      <w:r w:rsidRPr="009F5B48">
        <w:rPr>
          <w:rFonts w:ascii="Times New Roman" w:hAnsi="Times New Roman" w:cs="Times New Roman"/>
          <w:sz w:val="28"/>
          <w:szCs w:val="28"/>
        </w:rPr>
        <w:t>«Разрешительный режим. Вопросы и ответы».</w:t>
      </w:r>
    </w:p>
    <w:p w:rsidR="009F5B48" w:rsidRP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Для регистрации в </w:t>
      </w:r>
      <w:proofErr w:type="spellStart"/>
      <w:r w:rsidRPr="009F5B48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9F5B48">
        <w:rPr>
          <w:rFonts w:ascii="Times New Roman" w:hAnsi="Times New Roman" w:cs="Times New Roman"/>
          <w:sz w:val="28"/>
          <w:szCs w:val="28"/>
        </w:rPr>
        <w:t xml:space="preserve"> необходимо пройти регистрацию по адресам:</w:t>
      </w:r>
    </w:p>
    <w:p w:rsid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9170CE">
          <w:rPr>
            <w:rStyle w:val="a3"/>
            <w:rFonts w:ascii="Times New Roman" w:hAnsi="Times New Roman" w:cs="Times New Roman"/>
            <w:sz w:val="28"/>
            <w:szCs w:val="28"/>
          </w:rPr>
          <w:t>https://честныйзнак.рф/lectures/vebinary/?ELEMENT_ID=437952</w:t>
        </w:r>
      </w:hyperlink>
    </w:p>
    <w:p w:rsidR="009F5B48" w:rsidRP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(регистрация на </w:t>
      </w:r>
      <w:proofErr w:type="spellStart"/>
      <w:r w:rsidRPr="009F5B4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F5B48">
        <w:rPr>
          <w:rFonts w:ascii="Times New Roman" w:hAnsi="Times New Roman" w:cs="Times New Roman"/>
          <w:sz w:val="28"/>
          <w:szCs w:val="28"/>
        </w:rPr>
        <w:t>, запланированный 6 августа 2024 г.);</w:t>
      </w:r>
    </w:p>
    <w:p w:rsid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9170CE">
          <w:rPr>
            <w:rStyle w:val="a3"/>
            <w:rFonts w:ascii="Times New Roman" w:hAnsi="Times New Roman" w:cs="Times New Roman"/>
            <w:sz w:val="28"/>
            <w:szCs w:val="28"/>
          </w:rPr>
          <w:t>https://честныйзнак.рф/lectures/vebinary/?ELEMENT_ID=437956</w:t>
        </w:r>
      </w:hyperlink>
    </w:p>
    <w:p w:rsidR="009F5B48" w:rsidRP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(регистрация на </w:t>
      </w:r>
      <w:proofErr w:type="spellStart"/>
      <w:r w:rsidRPr="009F5B4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F5B4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F5B48">
        <w:rPr>
          <w:rFonts w:ascii="Times New Roman" w:hAnsi="Times New Roman" w:cs="Times New Roman"/>
          <w:sz w:val="28"/>
          <w:szCs w:val="28"/>
        </w:rPr>
        <w:t>запланированный</w:t>
      </w:r>
      <w:proofErr w:type="gramEnd"/>
      <w:r w:rsidRPr="009F5B48">
        <w:rPr>
          <w:rFonts w:ascii="Times New Roman" w:hAnsi="Times New Roman" w:cs="Times New Roman"/>
          <w:sz w:val="28"/>
          <w:szCs w:val="28"/>
        </w:rPr>
        <w:t xml:space="preserve"> 8 августа 2024 г);</w:t>
      </w:r>
    </w:p>
    <w:p w:rsid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9170CE">
          <w:rPr>
            <w:rStyle w:val="a3"/>
            <w:rFonts w:ascii="Times New Roman" w:hAnsi="Times New Roman" w:cs="Times New Roman"/>
            <w:sz w:val="28"/>
            <w:szCs w:val="28"/>
          </w:rPr>
          <w:t>https://честныйзнак.рф/lectures/vebinary/?ELEMENT_ID=437960</w:t>
        </w:r>
      </w:hyperlink>
    </w:p>
    <w:p w:rsidR="009F5B48" w:rsidRP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(регистрация на </w:t>
      </w:r>
      <w:proofErr w:type="spellStart"/>
      <w:r w:rsidRPr="009F5B4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F5B4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F5B48">
        <w:rPr>
          <w:rFonts w:ascii="Times New Roman" w:hAnsi="Times New Roman" w:cs="Times New Roman"/>
          <w:sz w:val="28"/>
          <w:szCs w:val="28"/>
        </w:rPr>
        <w:t>запланированный</w:t>
      </w:r>
      <w:proofErr w:type="gramEnd"/>
      <w:r w:rsidRPr="009F5B48">
        <w:rPr>
          <w:rFonts w:ascii="Times New Roman" w:hAnsi="Times New Roman" w:cs="Times New Roman"/>
          <w:sz w:val="28"/>
          <w:szCs w:val="28"/>
        </w:rPr>
        <w:t xml:space="preserve"> 22 августа 2024 г);</w:t>
      </w:r>
    </w:p>
    <w:p w:rsid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9170CE">
          <w:rPr>
            <w:rStyle w:val="a3"/>
            <w:rFonts w:ascii="Times New Roman" w:hAnsi="Times New Roman" w:cs="Times New Roman"/>
            <w:sz w:val="28"/>
            <w:szCs w:val="28"/>
          </w:rPr>
          <w:t>https://честныйзнак.рф/lectures/vebinary/?ELEMENT_ID=437964</w:t>
        </w:r>
      </w:hyperlink>
    </w:p>
    <w:p w:rsidR="007224BE" w:rsidRPr="009F5B48" w:rsidRDefault="009F5B48" w:rsidP="009F5B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 xml:space="preserve">(регистрация на </w:t>
      </w:r>
      <w:proofErr w:type="spellStart"/>
      <w:r w:rsidRPr="009F5B4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F5B4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F5B48">
        <w:rPr>
          <w:rFonts w:ascii="Times New Roman" w:hAnsi="Times New Roman" w:cs="Times New Roman"/>
          <w:sz w:val="28"/>
          <w:szCs w:val="28"/>
        </w:rPr>
        <w:t>запланированный</w:t>
      </w:r>
      <w:proofErr w:type="gramEnd"/>
      <w:r w:rsidRPr="009F5B48">
        <w:rPr>
          <w:rFonts w:ascii="Times New Roman" w:hAnsi="Times New Roman" w:cs="Times New Roman"/>
          <w:sz w:val="28"/>
          <w:szCs w:val="28"/>
        </w:rPr>
        <w:t xml:space="preserve"> 29 августа 2024 г).</w:t>
      </w:r>
    </w:p>
    <w:sectPr w:rsidR="007224BE" w:rsidRPr="009F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E1"/>
    <w:rsid w:val="00320FC8"/>
    <w:rsid w:val="00516076"/>
    <w:rsid w:val="007224BE"/>
    <w:rsid w:val="007E2CE1"/>
    <w:rsid w:val="009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9;&#1090;&#1085;&#1099;&#1081;&#1079;&#1085;&#1072;&#1082;.&#1088;&#1092;/lectures/vebinary/?ELEMENT_ID=4379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95;&#1077;&#1089;&#1090;&#1085;&#1099;&#1081;&#1079;&#1085;&#1072;&#1082;.&#1088;&#1092;/lectures/vebinary/?ELEMENT_ID=43796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95;&#1077;&#1089;&#1090;&#1085;&#1099;&#1081;&#1079;&#1085;&#1072;&#1082;.&#1088;&#1092;/lectures/vebinary/?ELEMENT_ID=437956" TargetMode="External"/><Relationship Id="rId5" Type="http://schemas.openxmlformats.org/officeDocument/2006/relationships/hyperlink" Target="https://&#1095;&#1077;&#1089;&#1090;&#1085;&#1099;&#1081;&#1079;&#1085;&#1072;&#1082;.&#1088;&#1092;/lectures/vebinary/?ELEMENT_ID=4379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2024-08-05T10:50:00Z</dcterms:created>
  <dcterms:modified xsi:type="dcterms:W3CDTF">2024-08-05T10:50:00Z</dcterms:modified>
</cp:coreProperties>
</file>